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EA" w:rsidRDefault="00D14CEA" w:rsidP="00A64764">
      <w:pPr>
        <w:pStyle w:val="a4"/>
        <w:ind w:left="567" w:hanging="567"/>
        <w:jc w:val="right"/>
        <w:rPr>
          <w:rFonts w:ascii="Times New Roman" w:hAnsi="Times New Roman"/>
          <w:sz w:val="20"/>
          <w:szCs w:val="20"/>
          <w:lang w:val="uk-UA"/>
        </w:rPr>
      </w:pPr>
      <w:bookmarkStart w:id="0" w:name="_GoBack"/>
    </w:p>
    <w:p w:rsidR="00AC688F" w:rsidRPr="007B4ED3" w:rsidRDefault="00E6171A" w:rsidP="00A64764">
      <w:pPr>
        <w:pStyle w:val="a4"/>
        <w:ind w:left="567" w:hanging="56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AC688F" w:rsidRPr="007B4ED3">
        <w:rPr>
          <w:rFonts w:ascii="Times New Roman" w:hAnsi="Times New Roman"/>
          <w:sz w:val="20"/>
          <w:szCs w:val="20"/>
          <w:lang w:val="uk-UA"/>
        </w:rPr>
        <w:t>З</w:t>
      </w:r>
      <w:r w:rsidR="00AC688F" w:rsidRPr="007B4ED3">
        <w:rPr>
          <w:rFonts w:ascii="Times New Roman" w:hAnsi="Times New Roman"/>
          <w:sz w:val="20"/>
          <w:szCs w:val="20"/>
        </w:rPr>
        <w:t>АТВЕРДЖУЮ </w:t>
      </w: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7B4ED3">
        <w:rPr>
          <w:rFonts w:ascii="Times New Roman" w:hAnsi="Times New Roman"/>
          <w:b/>
          <w:sz w:val="20"/>
          <w:szCs w:val="20"/>
        </w:rPr>
        <w:t xml:space="preserve">                                                                         </w:t>
      </w:r>
    </w:p>
    <w:p w:rsidR="00AC688F" w:rsidRPr="007B4ED3" w:rsidRDefault="00460C88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Секретар</w:t>
      </w:r>
      <w:r w:rsidR="00AC688F">
        <w:rPr>
          <w:rFonts w:ascii="Times New Roman" w:hAnsi="Times New Roman"/>
          <w:sz w:val="20"/>
          <w:szCs w:val="20"/>
          <w:lang w:val="uk-UA"/>
        </w:rPr>
        <w:t xml:space="preserve"> селищної ради</w:t>
      </w:r>
      <w:r w:rsidR="00AC688F" w:rsidRPr="007B4ED3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="00AC688F" w:rsidRPr="007B4ED3">
        <w:rPr>
          <w:rFonts w:ascii="Times New Roman" w:hAnsi="Times New Roman"/>
          <w:sz w:val="20"/>
          <w:szCs w:val="20"/>
          <w:lang w:val="uk-UA"/>
        </w:rPr>
        <w:t>________</w:t>
      </w:r>
      <w:r>
        <w:rPr>
          <w:rFonts w:ascii="Times New Roman" w:hAnsi="Times New Roman"/>
          <w:sz w:val="20"/>
          <w:szCs w:val="20"/>
          <w:lang w:val="uk-UA"/>
        </w:rPr>
        <w:t>Є.Населенко</w:t>
      </w:r>
      <w:proofErr w:type="spellEnd"/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7B4ED3">
        <w:rPr>
          <w:rFonts w:ascii="Times New Roman" w:hAnsi="Times New Roman"/>
          <w:sz w:val="20"/>
          <w:szCs w:val="20"/>
        </w:rPr>
        <w:t xml:space="preserve">                                                </w:t>
      </w: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«</w:t>
      </w:r>
      <w:r w:rsidR="005E1B3C">
        <w:rPr>
          <w:rFonts w:ascii="Times New Roman" w:hAnsi="Times New Roman"/>
          <w:sz w:val="20"/>
          <w:szCs w:val="20"/>
          <w:lang w:val="uk-UA"/>
        </w:rPr>
        <w:t>25</w:t>
      </w:r>
      <w:r>
        <w:rPr>
          <w:rFonts w:ascii="Times New Roman" w:hAnsi="Times New Roman"/>
          <w:sz w:val="20"/>
          <w:szCs w:val="20"/>
          <w:lang w:val="uk-UA"/>
        </w:rPr>
        <w:t>»</w:t>
      </w:r>
      <w:r w:rsidR="00EA651F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8E5DE8">
        <w:rPr>
          <w:rFonts w:ascii="Times New Roman" w:hAnsi="Times New Roman"/>
          <w:sz w:val="20"/>
          <w:szCs w:val="20"/>
          <w:lang w:val="uk-UA"/>
        </w:rPr>
        <w:t>травня</w:t>
      </w:r>
      <w:r w:rsidR="00EA651F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E64835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202</w:t>
      </w:r>
      <w:r w:rsidR="008C523A">
        <w:rPr>
          <w:rFonts w:ascii="Times New Roman" w:hAnsi="Times New Roman"/>
          <w:sz w:val="20"/>
          <w:szCs w:val="20"/>
          <w:lang w:val="uk-UA"/>
        </w:rPr>
        <w:t>3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року</w:t>
      </w: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</w:rPr>
        <w:t xml:space="preserve">                                                           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         Дата проведення </w:t>
      </w:r>
      <w:r w:rsidR="00A52D98">
        <w:rPr>
          <w:rFonts w:ascii="Times New Roman" w:hAnsi="Times New Roman"/>
          <w:sz w:val="20"/>
          <w:szCs w:val="20"/>
          <w:lang w:val="uk-UA"/>
        </w:rPr>
        <w:t>пленарного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засідання</w:t>
      </w:r>
    </w:p>
    <w:p w:rsidR="00A52D98" w:rsidRDefault="006D5B00" w:rsidP="006D5B00">
      <w:pPr>
        <w:pStyle w:val="a4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</w:t>
      </w:r>
      <w:r w:rsidR="00A52D98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B75A51">
        <w:rPr>
          <w:rFonts w:ascii="Times New Roman" w:hAnsi="Times New Roman"/>
          <w:sz w:val="20"/>
          <w:szCs w:val="20"/>
          <w:lang w:val="uk-UA"/>
        </w:rPr>
        <w:t xml:space="preserve">        </w:t>
      </w:r>
      <w:r w:rsidR="005E1B3C">
        <w:rPr>
          <w:rFonts w:ascii="Times New Roman" w:hAnsi="Times New Roman"/>
          <w:sz w:val="20"/>
          <w:szCs w:val="20"/>
          <w:lang w:val="uk-UA"/>
        </w:rPr>
        <w:t>31</w:t>
      </w:r>
      <w:r w:rsidR="00082714">
        <w:rPr>
          <w:rFonts w:ascii="Times New Roman" w:hAnsi="Times New Roman"/>
          <w:sz w:val="20"/>
          <w:szCs w:val="20"/>
          <w:lang w:val="uk-UA"/>
        </w:rPr>
        <w:t xml:space="preserve"> сесії </w:t>
      </w:r>
      <w:proofErr w:type="spellStart"/>
      <w:r w:rsidR="00082714">
        <w:rPr>
          <w:rFonts w:ascii="Times New Roman" w:hAnsi="Times New Roman"/>
          <w:sz w:val="20"/>
          <w:szCs w:val="20"/>
          <w:lang w:val="uk-UA"/>
        </w:rPr>
        <w:t>Сав</w:t>
      </w:r>
      <w:r w:rsidR="00AC688F" w:rsidRPr="007B4ED3">
        <w:rPr>
          <w:rFonts w:ascii="Times New Roman" w:hAnsi="Times New Roman"/>
          <w:sz w:val="20"/>
          <w:szCs w:val="20"/>
          <w:lang w:val="uk-UA"/>
        </w:rPr>
        <w:t>ранської</w:t>
      </w:r>
      <w:proofErr w:type="spellEnd"/>
      <w:r w:rsidR="00AC688F" w:rsidRPr="007B4ED3">
        <w:rPr>
          <w:rFonts w:ascii="Times New Roman" w:hAnsi="Times New Roman"/>
          <w:sz w:val="20"/>
          <w:szCs w:val="20"/>
          <w:lang w:val="uk-UA"/>
        </w:rPr>
        <w:t xml:space="preserve"> селищної</w:t>
      </w:r>
      <w:r w:rsidRPr="006D5B00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7B4ED3">
        <w:rPr>
          <w:rFonts w:ascii="Times New Roman" w:hAnsi="Times New Roman"/>
          <w:sz w:val="20"/>
          <w:szCs w:val="20"/>
          <w:lang w:val="uk-UA"/>
        </w:rPr>
        <w:t>ради</w:t>
      </w:r>
    </w:p>
    <w:p w:rsidR="00AC688F" w:rsidRPr="007B4ED3" w:rsidRDefault="00AC688F" w:rsidP="00A52D98">
      <w:pPr>
        <w:pStyle w:val="a4"/>
        <w:jc w:val="center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A52D98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</w:t>
      </w:r>
      <w:r w:rsidR="006D5B00">
        <w:rPr>
          <w:rFonts w:ascii="Times New Roman" w:hAnsi="Times New Roman"/>
          <w:sz w:val="20"/>
          <w:szCs w:val="20"/>
          <w:lang w:val="uk-UA"/>
        </w:rPr>
        <w:t xml:space="preserve">         </w:t>
      </w:r>
      <w:r w:rsidRPr="007B4ED3">
        <w:rPr>
          <w:rFonts w:ascii="Times New Roman" w:hAnsi="Times New Roman"/>
          <w:sz w:val="20"/>
          <w:szCs w:val="20"/>
          <w:lang w:val="en-US"/>
        </w:rPr>
        <w:t>VIII</w:t>
      </w:r>
      <w:r w:rsidRPr="007B4ED3">
        <w:rPr>
          <w:rFonts w:ascii="Times New Roman" w:hAnsi="Times New Roman"/>
          <w:sz w:val="20"/>
          <w:szCs w:val="20"/>
        </w:rPr>
        <w:t xml:space="preserve"> </w:t>
      </w:r>
      <w:r w:rsidR="00C937E3">
        <w:rPr>
          <w:rFonts w:ascii="Times New Roman" w:hAnsi="Times New Roman"/>
          <w:sz w:val="20"/>
          <w:szCs w:val="20"/>
          <w:lang w:val="uk-UA"/>
        </w:rPr>
        <w:t xml:space="preserve">скликання – </w:t>
      </w:r>
      <w:r w:rsidR="005E1B3C">
        <w:rPr>
          <w:rFonts w:ascii="Times New Roman" w:hAnsi="Times New Roman"/>
          <w:sz w:val="20"/>
          <w:szCs w:val="20"/>
          <w:lang w:val="uk-UA"/>
        </w:rPr>
        <w:t>25</w:t>
      </w:r>
      <w:r w:rsidR="008E5DE8">
        <w:rPr>
          <w:rFonts w:ascii="Times New Roman" w:hAnsi="Times New Roman"/>
          <w:sz w:val="20"/>
          <w:szCs w:val="20"/>
          <w:lang w:val="uk-UA"/>
        </w:rPr>
        <w:t xml:space="preserve"> травн</w:t>
      </w:r>
      <w:r w:rsidR="00EA651F">
        <w:rPr>
          <w:rFonts w:ascii="Times New Roman" w:hAnsi="Times New Roman"/>
          <w:sz w:val="20"/>
          <w:szCs w:val="20"/>
          <w:lang w:val="uk-UA"/>
        </w:rPr>
        <w:t xml:space="preserve">я </w:t>
      </w:r>
      <w:r w:rsidR="006A23F7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8C523A">
        <w:rPr>
          <w:rFonts w:ascii="Times New Roman" w:hAnsi="Times New Roman"/>
          <w:sz w:val="20"/>
          <w:szCs w:val="20"/>
          <w:lang w:val="uk-UA"/>
        </w:rPr>
        <w:t xml:space="preserve"> 2023</w:t>
      </w:r>
      <w:r w:rsidR="00BA5252">
        <w:rPr>
          <w:rFonts w:ascii="Times New Roman" w:hAnsi="Times New Roman"/>
          <w:sz w:val="20"/>
          <w:szCs w:val="20"/>
          <w:lang w:val="uk-UA"/>
        </w:rPr>
        <w:t xml:space="preserve"> р</w:t>
      </w:r>
      <w:r w:rsidRPr="007B4ED3">
        <w:rPr>
          <w:rFonts w:ascii="Times New Roman" w:hAnsi="Times New Roman"/>
          <w:sz w:val="20"/>
          <w:szCs w:val="20"/>
          <w:lang w:val="uk-UA"/>
        </w:rPr>
        <w:t>оку</w:t>
      </w: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>Початок засідання - 1</w:t>
      </w:r>
      <w:r w:rsidR="006D5B00">
        <w:rPr>
          <w:rFonts w:ascii="Times New Roman" w:hAnsi="Times New Roman"/>
          <w:sz w:val="20"/>
          <w:szCs w:val="20"/>
          <w:lang w:val="uk-UA"/>
        </w:rPr>
        <w:t>0</w:t>
      </w:r>
      <w:r w:rsidRPr="007B4ED3">
        <w:rPr>
          <w:rFonts w:ascii="Times New Roman" w:hAnsi="Times New Roman"/>
          <w:sz w:val="20"/>
          <w:szCs w:val="20"/>
          <w:lang w:val="uk-UA"/>
        </w:rPr>
        <w:t>.00 год</w:t>
      </w: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 xml:space="preserve"> Місце проведення – малий зал адмінбудинку селищної ради</w:t>
      </w: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 xml:space="preserve"> (3 поверх, вул. Соборна, 9, смт Саврань)</w:t>
      </w:r>
    </w:p>
    <w:bookmarkEnd w:id="0"/>
    <w:p w:rsidR="00AC688F" w:rsidRDefault="00AC688F" w:rsidP="00114262">
      <w:pPr>
        <w:pStyle w:val="a4"/>
        <w:jc w:val="right"/>
        <w:rPr>
          <w:rFonts w:ascii="Times New Roman" w:hAnsi="Times New Roman"/>
          <w:sz w:val="18"/>
          <w:szCs w:val="18"/>
          <w:lang w:val="uk-UA"/>
        </w:rPr>
      </w:pPr>
    </w:p>
    <w:p w:rsidR="00AC688F" w:rsidRPr="00396CA8" w:rsidRDefault="00AC688F" w:rsidP="00114262">
      <w:pPr>
        <w:pStyle w:val="a4"/>
        <w:jc w:val="right"/>
        <w:rPr>
          <w:rFonts w:ascii="Times New Roman" w:hAnsi="Times New Roman"/>
          <w:sz w:val="18"/>
          <w:szCs w:val="18"/>
          <w:u w:val="single"/>
          <w:lang w:val="uk-UA"/>
        </w:rPr>
      </w:pPr>
      <w:r w:rsidRPr="00396CA8">
        <w:rPr>
          <w:rFonts w:ascii="Times New Roman" w:hAnsi="Times New Roman"/>
          <w:sz w:val="18"/>
          <w:szCs w:val="18"/>
          <w:u w:val="single"/>
          <w:lang w:val="uk-UA"/>
        </w:rPr>
        <w:t>П Р О Є К Т</w:t>
      </w:r>
    </w:p>
    <w:p w:rsidR="00D14CEA" w:rsidRDefault="00D14CEA" w:rsidP="006A4ACA">
      <w:pPr>
        <w:pStyle w:val="a4"/>
        <w:tabs>
          <w:tab w:val="left" w:pos="1418"/>
        </w:tabs>
        <w:ind w:left="1276" w:hanging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14CEA" w:rsidRDefault="00D14CEA" w:rsidP="006A4ACA">
      <w:pPr>
        <w:pStyle w:val="a4"/>
        <w:tabs>
          <w:tab w:val="left" w:pos="1418"/>
        </w:tabs>
        <w:ind w:left="1276" w:hanging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A4ACA" w:rsidRDefault="006A4ACA" w:rsidP="006A4ACA">
      <w:pPr>
        <w:pStyle w:val="a4"/>
        <w:tabs>
          <w:tab w:val="left" w:pos="1418"/>
        </w:tabs>
        <w:ind w:left="1276" w:hanging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ПОРЯДОК ДЕННИЙ</w:t>
      </w:r>
    </w:p>
    <w:p w:rsidR="00461523" w:rsidRDefault="00330B06" w:rsidP="005E1B3C">
      <w:pPr>
        <w:suppressAutoHyphens/>
        <w:ind w:right="-1"/>
        <w:jc w:val="both"/>
        <w:rPr>
          <w:lang w:val="uk-UA"/>
        </w:rPr>
      </w:pPr>
      <w:r w:rsidRPr="00461523">
        <w:rPr>
          <w:sz w:val="28"/>
          <w:szCs w:val="28"/>
          <w:lang w:val="uk-UA"/>
        </w:rPr>
        <w:t xml:space="preserve">      </w:t>
      </w:r>
      <w:r w:rsidR="00461523" w:rsidRPr="00FD61BA">
        <w:rPr>
          <w:lang w:val="uk-UA"/>
        </w:rPr>
        <w:t xml:space="preserve"> </w:t>
      </w:r>
    </w:p>
    <w:p w:rsidR="00D14CEA" w:rsidRPr="00FD61BA" w:rsidRDefault="00D14CEA" w:rsidP="005E1B3C">
      <w:pPr>
        <w:suppressAutoHyphens/>
        <w:ind w:right="-1"/>
        <w:jc w:val="both"/>
        <w:rPr>
          <w:lang w:val="uk-UA"/>
        </w:rPr>
      </w:pPr>
    </w:p>
    <w:p w:rsidR="005E1B3C" w:rsidRPr="006F0D8C" w:rsidRDefault="005E1B3C" w:rsidP="005E1B3C">
      <w:pPr>
        <w:pStyle w:val="a3"/>
        <w:numPr>
          <w:ilvl w:val="0"/>
          <w:numId w:val="16"/>
        </w:numPr>
        <w:tabs>
          <w:tab w:val="left" w:pos="1530"/>
        </w:tabs>
        <w:jc w:val="both"/>
        <w:rPr>
          <w:lang w:val="uk-UA"/>
        </w:rPr>
      </w:pPr>
      <w:r w:rsidRPr="006F0D8C">
        <w:t xml:space="preserve">Про </w:t>
      </w:r>
      <w:proofErr w:type="spellStart"/>
      <w:r w:rsidRPr="006F0D8C">
        <w:t>затвердження</w:t>
      </w:r>
      <w:proofErr w:type="spellEnd"/>
      <w:r w:rsidRPr="006F0D8C">
        <w:t xml:space="preserve"> </w:t>
      </w:r>
      <w:proofErr w:type="gramStart"/>
      <w:r w:rsidRPr="006F0D8C">
        <w:t>на</w:t>
      </w:r>
      <w:proofErr w:type="gramEnd"/>
      <w:r w:rsidRPr="006F0D8C">
        <w:t xml:space="preserve"> </w:t>
      </w:r>
      <w:proofErr w:type="gramStart"/>
      <w:r w:rsidRPr="006F0D8C">
        <w:t>посаду</w:t>
      </w:r>
      <w:proofErr w:type="gramEnd"/>
      <w:r w:rsidRPr="006F0D8C">
        <w:t xml:space="preserve">  </w:t>
      </w:r>
      <w:proofErr w:type="spellStart"/>
      <w:r w:rsidRPr="006F0D8C">
        <w:t>керуючого</w:t>
      </w:r>
      <w:proofErr w:type="spellEnd"/>
      <w:r w:rsidRPr="006F0D8C">
        <w:rPr>
          <w:lang w:val="uk-UA"/>
        </w:rPr>
        <w:t xml:space="preserve"> </w:t>
      </w:r>
      <w:r w:rsidRPr="006F0D8C">
        <w:t xml:space="preserve">справами (секретаря) </w:t>
      </w:r>
      <w:r w:rsidRPr="006F0D8C">
        <w:rPr>
          <w:lang w:val="uk-UA"/>
        </w:rPr>
        <w:t xml:space="preserve">   </w:t>
      </w:r>
    </w:p>
    <w:p w:rsidR="005E1B3C" w:rsidRPr="006F0D8C" w:rsidRDefault="005E1B3C" w:rsidP="005E1B3C">
      <w:pPr>
        <w:pStyle w:val="a3"/>
        <w:tabs>
          <w:tab w:val="left" w:pos="1530"/>
        </w:tabs>
        <w:ind w:left="1185"/>
        <w:jc w:val="both"/>
        <w:rPr>
          <w:lang w:val="uk-UA"/>
        </w:rPr>
      </w:pPr>
      <w:proofErr w:type="spellStart"/>
      <w:r w:rsidRPr="006F0D8C">
        <w:t>виконавчого</w:t>
      </w:r>
      <w:proofErr w:type="spellEnd"/>
      <w:r w:rsidRPr="006F0D8C">
        <w:rPr>
          <w:lang w:val="uk-UA"/>
        </w:rPr>
        <w:t xml:space="preserve"> </w:t>
      </w:r>
      <w:proofErr w:type="spellStart"/>
      <w:r w:rsidRPr="006F0D8C">
        <w:t>коміт</w:t>
      </w:r>
      <w:r w:rsidR="00DB1D00" w:rsidRPr="006F0D8C">
        <w:t>ету</w:t>
      </w:r>
      <w:proofErr w:type="spellEnd"/>
      <w:r w:rsidR="00DB1D00" w:rsidRPr="006F0D8C">
        <w:t xml:space="preserve">  </w:t>
      </w:r>
      <w:proofErr w:type="spellStart"/>
      <w:r w:rsidR="00DB1D00" w:rsidRPr="006F0D8C">
        <w:t>Савранської</w:t>
      </w:r>
      <w:proofErr w:type="spellEnd"/>
      <w:r w:rsidR="00DB1D00" w:rsidRPr="006F0D8C">
        <w:t xml:space="preserve">  </w:t>
      </w:r>
      <w:proofErr w:type="spellStart"/>
      <w:r w:rsidR="00DB1D00" w:rsidRPr="006F0D8C">
        <w:t>селищної</w:t>
      </w:r>
      <w:proofErr w:type="spellEnd"/>
      <w:r w:rsidR="00DB1D00" w:rsidRPr="006F0D8C">
        <w:t xml:space="preserve"> </w:t>
      </w:r>
      <w:proofErr w:type="gramStart"/>
      <w:r w:rsidR="00DB1D00" w:rsidRPr="006F0D8C">
        <w:t>ради</w:t>
      </w:r>
      <w:proofErr w:type="gramEnd"/>
    </w:p>
    <w:p w:rsidR="00DB1D00" w:rsidRPr="006F0D8C" w:rsidRDefault="00DB1D00" w:rsidP="005E1B3C">
      <w:pPr>
        <w:pStyle w:val="a3"/>
        <w:tabs>
          <w:tab w:val="left" w:pos="1530"/>
        </w:tabs>
        <w:ind w:left="1185"/>
        <w:jc w:val="both"/>
        <w:rPr>
          <w:lang w:val="uk-UA"/>
        </w:rPr>
      </w:pPr>
      <w:r w:rsidRPr="006F0D8C">
        <w:rPr>
          <w:lang w:val="uk-UA"/>
        </w:rPr>
        <w:t xml:space="preserve">Доповідач; </w:t>
      </w:r>
      <w:proofErr w:type="spellStart"/>
      <w:r w:rsidRPr="006F0D8C">
        <w:rPr>
          <w:lang w:val="uk-UA"/>
        </w:rPr>
        <w:t>Терпан</w:t>
      </w:r>
      <w:proofErr w:type="spellEnd"/>
      <w:r w:rsidRPr="006F0D8C">
        <w:rPr>
          <w:lang w:val="uk-UA"/>
        </w:rPr>
        <w:t xml:space="preserve"> О.В.</w:t>
      </w:r>
    </w:p>
    <w:p w:rsidR="00DB1D00" w:rsidRPr="006F0D8C" w:rsidRDefault="00DB1D00" w:rsidP="005E1B3C">
      <w:pPr>
        <w:pStyle w:val="a3"/>
        <w:tabs>
          <w:tab w:val="left" w:pos="1530"/>
        </w:tabs>
        <w:ind w:left="1185"/>
        <w:jc w:val="both"/>
        <w:rPr>
          <w:lang w:val="uk-UA"/>
        </w:rPr>
      </w:pPr>
    </w:p>
    <w:p w:rsidR="005E1B3C" w:rsidRPr="006F0D8C" w:rsidRDefault="005E1B3C" w:rsidP="005E1B3C">
      <w:pPr>
        <w:pStyle w:val="a3"/>
        <w:numPr>
          <w:ilvl w:val="0"/>
          <w:numId w:val="16"/>
        </w:numPr>
        <w:jc w:val="both"/>
        <w:rPr>
          <w:lang w:val="uk-UA"/>
        </w:rPr>
      </w:pPr>
      <w:r w:rsidRPr="006F0D8C">
        <w:rPr>
          <w:lang w:val="uk-UA"/>
        </w:rPr>
        <w:t xml:space="preserve">Про намір передачі в оренду об’єкта нерухомого майна комунальної </w:t>
      </w:r>
    </w:p>
    <w:p w:rsidR="005E1B3C" w:rsidRPr="006F0D8C" w:rsidRDefault="005E1B3C" w:rsidP="005E1B3C">
      <w:pPr>
        <w:pStyle w:val="a3"/>
        <w:ind w:left="1185"/>
        <w:jc w:val="both"/>
        <w:rPr>
          <w:color w:val="000000" w:themeColor="text1"/>
          <w:lang w:val="uk-UA"/>
        </w:rPr>
      </w:pPr>
      <w:r w:rsidRPr="006F0D8C">
        <w:rPr>
          <w:lang w:val="uk-UA"/>
        </w:rPr>
        <w:t xml:space="preserve">власності дві кімнати орієнтовною площею 110 </w:t>
      </w:r>
      <w:proofErr w:type="spellStart"/>
      <w:r w:rsidRPr="006F0D8C">
        <w:rPr>
          <w:lang w:val="uk-UA"/>
        </w:rPr>
        <w:t>кв.м</w:t>
      </w:r>
      <w:proofErr w:type="spellEnd"/>
      <w:r w:rsidRPr="006F0D8C">
        <w:rPr>
          <w:lang w:val="uk-UA"/>
        </w:rPr>
        <w:t xml:space="preserve">. в нежитловому приміщенні по </w:t>
      </w:r>
      <w:proofErr w:type="spellStart"/>
      <w:r w:rsidRPr="006F0D8C">
        <w:rPr>
          <w:lang w:val="uk-UA"/>
        </w:rPr>
        <w:t>вул.Центральній</w:t>
      </w:r>
      <w:proofErr w:type="spellEnd"/>
      <w:r w:rsidRPr="006F0D8C">
        <w:rPr>
          <w:lang w:val="uk-UA"/>
        </w:rPr>
        <w:t xml:space="preserve">, 104  </w:t>
      </w:r>
      <w:proofErr w:type="spellStart"/>
      <w:r w:rsidRPr="006F0D8C">
        <w:rPr>
          <w:lang w:val="uk-UA"/>
        </w:rPr>
        <w:t>с.Полянецьке</w:t>
      </w:r>
      <w:proofErr w:type="spellEnd"/>
      <w:r w:rsidRPr="006F0D8C">
        <w:rPr>
          <w:lang w:val="uk-UA"/>
        </w:rPr>
        <w:t xml:space="preserve"> Подільського району Одеської області</w:t>
      </w:r>
    </w:p>
    <w:p w:rsidR="00DB1D00" w:rsidRPr="006F0D8C" w:rsidRDefault="00DB1D00" w:rsidP="005E1B3C">
      <w:pPr>
        <w:pStyle w:val="a3"/>
        <w:ind w:left="1185"/>
        <w:jc w:val="both"/>
        <w:rPr>
          <w:color w:val="000000" w:themeColor="text1"/>
          <w:lang w:val="uk-UA"/>
        </w:rPr>
      </w:pPr>
      <w:r w:rsidRPr="006F0D8C">
        <w:rPr>
          <w:color w:val="000000" w:themeColor="text1"/>
          <w:lang w:val="uk-UA"/>
        </w:rPr>
        <w:t xml:space="preserve">Доповідач: </w:t>
      </w:r>
      <w:proofErr w:type="spellStart"/>
      <w:r w:rsidRPr="006F0D8C">
        <w:rPr>
          <w:color w:val="000000" w:themeColor="text1"/>
          <w:lang w:val="uk-UA"/>
        </w:rPr>
        <w:t>Лавренюк</w:t>
      </w:r>
      <w:proofErr w:type="spellEnd"/>
      <w:r w:rsidRPr="006F0D8C">
        <w:rPr>
          <w:color w:val="000000" w:themeColor="text1"/>
          <w:lang w:val="uk-UA"/>
        </w:rPr>
        <w:t xml:space="preserve"> О.М.</w:t>
      </w:r>
    </w:p>
    <w:p w:rsidR="00DB1D00" w:rsidRPr="006F0D8C" w:rsidRDefault="00DB1D00" w:rsidP="005E1B3C">
      <w:pPr>
        <w:pStyle w:val="a3"/>
        <w:ind w:left="1185"/>
        <w:jc w:val="both"/>
        <w:rPr>
          <w:color w:val="000000" w:themeColor="text1"/>
          <w:lang w:val="uk-UA"/>
        </w:rPr>
      </w:pPr>
    </w:p>
    <w:p w:rsidR="005E1B3C" w:rsidRPr="006F0D8C" w:rsidRDefault="005E1B3C" w:rsidP="005E1B3C">
      <w:pPr>
        <w:pStyle w:val="a3"/>
        <w:numPr>
          <w:ilvl w:val="0"/>
          <w:numId w:val="16"/>
        </w:numPr>
        <w:jc w:val="both"/>
        <w:rPr>
          <w:color w:val="000000" w:themeColor="text1"/>
          <w:lang w:val="uk-UA"/>
        </w:rPr>
      </w:pPr>
      <w:r w:rsidRPr="006F0D8C">
        <w:rPr>
          <w:color w:val="000000" w:themeColor="text1"/>
          <w:lang w:val="uk-UA"/>
        </w:rPr>
        <w:t>Про внесення змін до складу Опікунської ради при виконавчому комі</w:t>
      </w:r>
      <w:r w:rsidR="00DB1D00" w:rsidRPr="006F0D8C">
        <w:rPr>
          <w:color w:val="000000" w:themeColor="text1"/>
          <w:lang w:val="uk-UA"/>
        </w:rPr>
        <w:t xml:space="preserve">теті  </w:t>
      </w:r>
      <w:proofErr w:type="spellStart"/>
      <w:r w:rsidR="00DB1D00" w:rsidRPr="006F0D8C">
        <w:rPr>
          <w:color w:val="000000" w:themeColor="text1"/>
          <w:lang w:val="uk-UA"/>
        </w:rPr>
        <w:t>Савранської</w:t>
      </w:r>
      <w:proofErr w:type="spellEnd"/>
      <w:r w:rsidR="00DB1D00" w:rsidRPr="006F0D8C">
        <w:rPr>
          <w:color w:val="000000" w:themeColor="text1"/>
          <w:lang w:val="uk-UA"/>
        </w:rPr>
        <w:t xml:space="preserve"> селищної ради</w:t>
      </w:r>
    </w:p>
    <w:p w:rsidR="00DB1D00" w:rsidRPr="006F0D8C" w:rsidRDefault="00DB1D00" w:rsidP="00DB1D00">
      <w:pPr>
        <w:pStyle w:val="a3"/>
        <w:ind w:left="1185"/>
        <w:jc w:val="both"/>
        <w:rPr>
          <w:color w:val="000000" w:themeColor="text1"/>
          <w:lang w:val="uk-UA"/>
        </w:rPr>
      </w:pPr>
      <w:r w:rsidRPr="006F0D8C">
        <w:rPr>
          <w:color w:val="000000" w:themeColor="text1"/>
          <w:lang w:val="uk-UA"/>
        </w:rPr>
        <w:t>Доповідач:</w:t>
      </w:r>
      <w:proofErr w:type="spellStart"/>
      <w:r w:rsidRPr="006F0D8C">
        <w:rPr>
          <w:color w:val="000000" w:themeColor="text1"/>
          <w:lang w:val="uk-UA"/>
        </w:rPr>
        <w:t>Терпан</w:t>
      </w:r>
      <w:proofErr w:type="spellEnd"/>
      <w:r w:rsidRPr="006F0D8C">
        <w:rPr>
          <w:color w:val="000000" w:themeColor="text1"/>
          <w:lang w:val="uk-UA"/>
        </w:rPr>
        <w:t xml:space="preserve"> О.В.</w:t>
      </w:r>
    </w:p>
    <w:p w:rsidR="00DB1D00" w:rsidRPr="006F0D8C" w:rsidRDefault="00DB1D00" w:rsidP="00DB1D00">
      <w:pPr>
        <w:pStyle w:val="a3"/>
        <w:ind w:left="1185"/>
        <w:jc w:val="both"/>
        <w:rPr>
          <w:color w:val="000000" w:themeColor="text1"/>
          <w:lang w:val="uk-UA"/>
        </w:rPr>
      </w:pPr>
    </w:p>
    <w:p w:rsidR="005E1B3C" w:rsidRPr="006F0D8C" w:rsidRDefault="005E1B3C" w:rsidP="005E1B3C">
      <w:pPr>
        <w:pStyle w:val="a3"/>
        <w:numPr>
          <w:ilvl w:val="0"/>
          <w:numId w:val="16"/>
        </w:numPr>
        <w:jc w:val="both"/>
        <w:rPr>
          <w:color w:val="000000" w:themeColor="text1"/>
          <w:lang w:val="uk-UA"/>
        </w:rPr>
      </w:pPr>
      <w:r w:rsidRPr="006F0D8C">
        <w:rPr>
          <w:color w:val="000000" w:themeColor="text1"/>
          <w:lang w:val="uk-UA"/>
        </w:rPr>
        <w:t xml:space="preserve">Про внесення змін до Положення юридичної особи Комунальна установа  «Центр надання соціальних послуг» </w:t>
      </w:r>
      <w:proofErr w:type="spellStart"/>
      <w:r w:rsidRPr="006F0D8C">
        <w:rPr>
          <w:color w:val="000000" w:themeColor="text1"/>
          <w:lang w:val="uk-UA"/>
        </w:rPr>
        <w:t>Савранської</w:t>
      </w:r>
      <w:proofErr w:type="spellEnd"/>
      <w:r w:rsidRPr="006F0D8C">
        <w:rPr>
          <w:color w:val="000000" w:themeColor="text1"/>
          <w:lang w:val="uk-UA"/>
        </w:rPr>
        <w:t xml:space="preserve"> селищної ради Одеської області.</w:t>
      </w:r>
    </w:p>
    <w:p w:rsidR="00DB1D00" w:rsidRPr="006F0D8C" w:rsidRDefault="00DB1D00" w:rsidP="00DB1D00">
      <w:pPr>
        <w:pStyle w:val="a3"/>
        <w:ind w:left="1185"/>
        <w:jc w:val="both"/>
        <w:rPr>
          <w:color w:val="000000" w:themeColor="text1"/>
          <w:lang w:val="uk-UA"/>
        </w:rPr>
      </w:pPr>
      <w:r w:rsidRPr="006F0D8C">
        <w:rPr>
          <w:color w:val="000000" w:themeColor="text1"/>
          <w:lang w:val="uk-UA"/>
        </w:rPr>
        <w:t xml:space="preserve">Доповідач: </w:t>
      </w:r>
      <w:proofErr w:type="spellStart"/>
      <w:r w:rsidRPr="006F0D8C">
        <w:rPr>
          <w:color w:val="000000" w:themeColor="text1"/>
          <w:lang w:val="uk-UA"/>
        </w:rPr>
        <w:t>Брицька</w:t>
      </w:r>
      <w:proofErr w:type="spellEnd"/>
      <w:r w:rsidRPr="006F0D8C">
        <w:rPr>
          <w:color w:val="000000" w:themeColor="text1"/>
          <w:lang w:val="uk-UA"/>
        </w:rPr>
        <w:t xml:space="preserve"> Н.О. </w:t>
      </w:r>
    </w:p>
    <w:p w:rsidR="00DB1D00" w:rsidRPr="006F0D8C" w:rsidRDefault="00DB1D00" w:rsidP="00DB1D00">
      <w:pPr>
        <w:pStyle w:val="a3"/>
        <w:ind w:left="1185"/>
        <w:jc w:val="both"/>
        <w:rPr>
          <w:color w:val="000000" w:themeColor="text1"/>
          <w:lang w:val="uk-UA"/>
        </w:rPr>
      </w:pPr>
    </w:p>
    <w:p w:rsidR="005E1B3C" w:rsidRPr="006F0D8C" w:rsidRDefault="005E1B3C" w:rsidP="00DB1D00">
      <w:pPr>
        <w:pStyle w:val="a3"/>
        <w:numPr>
          <w:ilvl w:val="0"/>
          <w:numId w:val="16"/>
        </w:numPr>
        <w:jc w:val="both"/>
        <w:rPr>
          <w:color w:val="000000" w:themeColor="text1"/>
          <w:lang w:val="uk-UA"/>
        </w:rPr>
      </w:pPr>
      <w:r w:rsidRPr="006F0D8C">
        <w:rPr>
          <w:color w:val="000000" w:themeColor="text1"/>
          <w:lang w:val="uk-UA"/>
        </w:rPr>
        <w:t>Про затвердження проектно-кошторисно</w:t>
      </w:r>
      <w:r w:rsidR="00DB1D00" w:rsidRPr="006F0D8C">
        <w:rPr>
          <w:color w:val="000000" w:themeColor="text1"/>
          <w:lang w:val="uk-UA"/>
        </w:rPr>
        <w:t>ї документації</w:t>
      </w:r>
    </w:p>
    <w:p w:rsidR="00DB1D00" w:rsidRPr="006F0D8C" w:rsidRDefault="00DB1D00" w:rsidP="00DB1D00">
      <w:pPr>
        <w:pStyle w:val="a3"/>
        <w:ind w:left="1185"/>
        <w:jc w:val="both"/>
        <w:rPr>
          <w:color w:val="000000" w:themeColor="text1"/>
          <w:lang w:val="uk-UA"/>
        </w:rPr>
      </w:pPr>
      <w:r w:rsidRPr="006F0D8C">
        <w:rPr>
          <w:color w:val="000000" w:themeColor="text1"/>
          <w:lang w:val="uk-UA"/>
        </w:rPr>
        <w:t>Доповідач:Ткаченко А.В.</w:t>
      </w:r>
    </w:p>
    <w:p w:rsidR="00DB1D00" w:rsidRPr="006F0D8C" w:rsidRDefault="00DB1D00" w:rsidP="00DB1D00">
      <w:pPr>
        <w:pStyle w:val="a3"/>
        <w:ind w:left="1185"/>
        <w:jc w:val="both"/>
        <w:rPr>
          <w:color w:val="000000" w:themeColor="text1"/>
          <w:lang w:val="uk-UA"/>
        </w:rPr>
      </w:pPr>
    </w:p>
    <w:p w:rsidR="00BC4531" w:rsidRPr="00BC4531" w:rsidRDefault="00BC4531" w:rsidP="00BC4531">
      <w:pPr>
        <w:pStyle w:val="a3"/>
        <w:numPr>
          <w:ilvl w:val="0"/>
          <w:numId w:val="16"/>
        </w:numPr>
        <w:jc w:val="both"/>
        <w:rPr>
          <w:color w:val="000000" w:themeColor="text1"/>
          <w:lang w:val="uk-UA"/>
        </w:rPr>
      </w:pPr>
      <w:r w:rsidRPr="00BC4531">
        <w:rPr>
          <w:color w:val="000000" w:themeColor="text1"/>
          <w:lang w:val="uk-UA"/>
        </w:rPr>
        <w:t>П</w:t>
      </w:r>
      <w:r w:rsidR="005E1B3C" w:rsidRPr="00BC4531">
        <w:rPr>
          <w:color w:val="000000" w:themeColor="text1"/>
          <w:lang w:val="uk-UA"/>
        </w:rPr>
        <w:t xml:space="preserve">ро затвердження Меморандуму про співпрацю між </w:t>
      </w:r>
      <w:proofErr w:type="spellStart"/>
      <w:r w:rsidR="005E1B3C" w:rsidRPr="00BC4531">
        <w:rPr>
          <w:color w:val="000000" w:themeColor="text1"/>
          <w:lang w:val="uk-UA"/>
        </w:rPr>
        <w:t>Савранською</w:t>
      </w:r>
      <w:proofErr w:type="spellEnd"/>
      <w:r w:rsidR="005E1B3C" w:rsidRPr="00BC4531">
        <w:rPr>
          <w:color w:val="000000" w:themeColor="text1"/>
          <w:lang w:val="uk-UA"/>
        </w:rPr>
        <w:t xml:space="preserve">               </w:t>
      </w:r>
      <w:r w:rsidR="00921581" w:rsidRPr="00BC4531">
        <w:rPr>
          <w:color w:val="000000" w:themeColor="text1"/>
          <w:lang w:val="uk-UA"/>
        </w:rPr>
        <w:t xml:space="preserve">    </w:t>
      </w:r>
      <w:r w:rsidRPr="00BC4531">
        <w:rPr>
          <w:color w:val="000000" w:themeColor="text1"/>
          <w:lang w:val="uk-UA"/>
        </w:rPr>
        <w:t xml:space="preserve"> </w:t>
      </w:r>
    </w:p>
    <w:p w:rsidR="005E1B3C" w:rsidRPr="00BC4531" w:rsidRDefault="005E1B3C" w:rsidP="00BC4531">
      <w:pPr>
        <w:pStyle w:val="a3"/>
        <w:ind w:left="1185"/>
        <w:jc w:val="both"/>
        <w:rPr>
          <w:color w:val="000000" w:themeColor="text1"/>
          <w:lang w:val="uk-UA"/>
        </w:rPr>
      </w:pPr>
      <w:r w:rsidRPr="00BC4531">
        <w:rPr>
          <w:color w:val="000000" w:themeColor="text1"/>
          <w:lang w:val="uk-UA"/>
        </w:rPr>
        <w:t>селищною радою та Громадською організацією «АЛЬФА ГРАНТ».</w:t>
      </w:r>
    </w:p>
    <w:p w:rsidR="00DB1D00" w:rsidRPr="006F0D8C" w:rsidRDefault="00DB1D00" w:rsidP="005E1B3C">
      <w:pPr>
        <w:jc w:val="both"/>
        <w:rPr>
          <w:color w:val="000000" w:themeColor="text1"/>
          <w:lang w:val="uk-UA"/>
        </w:rPr>
      </w:pPr>
      <w:r w:rsidRPr="006F0D8C">
        <w:rPr>
          <w:color w:val="000000" w:themeColor="text1"/>
          <w:lang w:val="uk-UA"/>
        </w:rPr>
        <w:t xml:space="preserve">              </w:t>
      </w:r>
      <w:r w:rsidR="00921581">
        <w:rPr>
          <w:color w:val="000000" w:themeColor="text1"/>
          <w:lang w:val="uk-UA"/>
        </w:rPr>
        <w:t xml:space="preserve">    </w:t>
      </w:r>
      <w:r w:rsidR="00BC4531">
        <w:rPr>
          <w:color w:val="000000" w:themeColor="text1"/>
          <w:lang w:val="uk-UA"/>
        </w:rPr>
        <w:t xml:space="preserve"> </w:t>
      </w:r>
      <w:r w:rsidRPr="006F0D8C">
        <w:rPr>
          <w:color w:val="000000" w:themeColor="text1"/>
          <w:lang w:val="uk-UA"/>
        </w:rPr>
        <w:t xml:space="preserve">Доповідач: </w:t>
      </w:r>
      <w:proofErr w:type="spellStart"/>
      <w:r w:rsidRPr="006F0D8C">
        <w:rPr>
          <w:color w:val="000000" w:themeColor="text1"/>
          <w:lang w:val="uk-UA"/>
        </w:rPr>
        <w:t>Терпан</w:t>
      </w:r>
      <w:proofErr w:type="spellEnd"/>
      <w:r w:rsidRPr="006F0D8C">
        <w:rPr>
          <w:color w:val="000000" w:themeColor="text1"/>
          <w:lang w:val="uk-UA"/>
        </w:rPr>
        <w:t xml:space="preserve"> О.В.</w:t>
      </w:r>
    </w:p>
    <w:p w:rsidR="00DB1D00" w:rsidRPr="006F0D8C" w:rsidRDefault="00DB1D00" w:rsidP="005E1B3C">
      <w:pPr>
        <w:jc w:val="both"/>
        <w:rPr>
          <w:color w:val="000000" w:themeColor="text1"/>
          <w:lang w:val="uk-UA"/>
        </w:rPr>
      </w:pPr>
    </w:p>
    <w:p w:rsidR="005E1B3C" w:rsidRPr="006F0D8C" w:rsidRDefault="005E1B3C" w:rsidP="005E1B3C">
      <w:pPr>
        <w:jc w:val="both"/>
        <w:rPr>
          <w:color w:val="000000" w:themeColor="text1"/>
          <w:lang w:val="uk-UA"/>
        </w:rPr>
      </w:pPr>
      <w:r w:rsidRPr="006F0D8C">
        <w:rPr>
          <w:color w:val="000000" w:themeColor="text1"/>
          <w:lang w:val="uk-UA"/>
        </w:rPr>
        <w:t xml:space="preserve">         </w:t>
      </w:r>
      <w:r w:rsidR="00921581">
        <w:rPr>
          <w:color w:val="000000" w:themeColor="text1"/>
          <w:lang w:val="uk-UA"/>
        </w:rPr>
        <w:t xml:space="preserve">   </w:t>
      </w:r>
      <w:r w:rsidRPr="006F0D8C">
        <w:rPr>
          <w:color w:val="000000" w:themeColor="text1"/>
          <w:lang w:val="uk-UA"/>
        </w:rPr>
        <w:t xml:space="preserve"> 7. Про розроблення паспорту на водний об’єкт комунальної власності </w:t>
      </w:r>
    </w:p>
    <w:p w:rsidR="005E1B3C" w:rsidRPr="006F0D8C" w:rsidRDefault="005E1B3C" w:rsidP="005E1B3C">
      <w:pPr>
        <w:jc w:val="both"/>
        <w:rPr>
          <w:color w:val="000000" w:themeColor="text1"/>
          <w:lang w:val="uk-UA"/>
        </w:rPr>
      </w:pPr>
      <w:r w:rsidRPr="006F0D8C">
        <w:rPr>
          <w:color w:val="000000" w:themeColor="text1"/>
          <w:lang w:val="uk-UA"/>
        </w:rPr>
        <w:t xml:space="preserve">             </w:t>
      </w:r>
      <w:r w:rsidR="00921581">
        <w:rPr>
          <w:color w:val="000000" w:themeColor="text1"/>
          <w:lang w:val="uk-UA"/>
        </w:rPr>
        <w:t xml:space="preserve">   </w:t>
      </w:r>
      <w:r w:rsidRPr="006F0D8C">
        <w:rPr>
          <w:color w:val="000000" w:themeColor="text1"/>
          <w:lang w:val="uk-UA"/>
        </w:rPr>
        <w:t xml:space="preserve"> </w:t>
      </w:r>
      <w:proofErr w:type="spellStart"/>
      <w:r w:rsidRPr="006F0D8C">
        <w:rPr>
          <w:color w:val="000000" w:themeColor="text1"/>
          <w:lang w:val="uk-UA"/>
        </w:rPr>
        <w:t>Савранської</w:t>
      </w:r>
      <w:proofErr w:type="spellEnd"/>
      <w:r w:rsidRPr="006F0D8C">
        <w:rPr>
          <w:color w:val="000000" w:themeColor="text1"/>
          <w:lang w:val="uk-UA"/>
        </w:rPr>
        <w:t xml:space="preserve"> селищної ради Одеської області</w:t>
      </w:r>
    </w:p>
    <w:p w:rsidR="00DB1D00" w:rsidRPr="006F0D8C" w:rsidRDefault="00DB1D00" w:rsidP="00921581">
      <w:pPr>
        <w:ind w:firstLine="851"/>
        <w:jc w:val="both"/>
        <w:rPr>
          <w:color w:val="000000" w:themeColor="text1"/>
          <w:lang w:val="uk-UA"/>
        </w:rPr>
      </w:pPr>
      <w:r w:rsidRPr="006F0D8C">
        <w:rPr>
          <w:color w:val="000000" w:themeColor="text1"/>
          <w:lang w:val="uk-UA"/>
        </w:rPr>
        <w:t xml:space="preserve">   Доповідач: </w:t>
      </w:r>
      <w:proofErr w:type="spellStart"/>
      <w:r w:rsidRPr="006F0D8C">
        <w:rPr>
          <w:color w:val="000000" w:themeColor="text1"/>
          <w:lang w:val="uk-UA"/>
        </w:rPr>
        <w:t>Гуцол</w:t>
      </w:r>
      <w:proofErr w:type="spellEnd"/>
      <w:r w:rsidRPr="006F0D8C">
        <w:rPr>
          <w:color w:val="000000" w:themeColor="text1"/>
          <w:lang w:val="uk-UA"/>
        </w:rPr>
        <w:t xml:space="preserve"> Г.В.   </w:t>
      </w:r>
    </w:p>
    <w:p w:rsidR="00DB1D00" w:rsidRPr="006F0D8C" w:rsidRDefault="00DB1D00" w:rsidP="005E1B3C">
      <w:pPr>
        <w:jc w:val="both"/>
        <w:rPr>
          <w:color w:val="000000" w:themeColor="text1"/>
          <w:lang w:val="uk-UA"/>
        </w:rPr>
      </w:pPr>
    </w:p>
    <w:p w:rsidR="001804A2" w:rsidRDefault="005E1B3C" w:rsidP="005E1B3C">
      <w:pPr>
        <w:jc w:val="both"/>
        <w:rPr>
          <w:color w:val="000000" w:themeColor="text1"/>
          <w:lang w:val="uk-UA"/>
        </w:rPr>
      </w:pPr>
      <w:r w:rsidRPr="006F0D8C">
        <w:rPr>
          <w:color w:val="000000" w:themeColor="text1"/>
          <w:lang w:val="uk-UA"/>
        </w:rPr>
        <w:t xml:space="preserve">         </w:t>
      </w:r>
      <w:r w:rsidR="00921581">
        <w:rPr>
          <w:color w:val="000000" w:themeColor="text1"/>
          <w:lang w:val="uk-UA"/>
        </w:rPr>
        <w:t xml:space="preserve">    </w:t>
      </w:r>
      <w:r w:rsidRPr="006F0D8C">
        <w:rPr>
          <w:color w:val="000000" w:themeColor="text1"/>
          <w:lang w:val="uk-UA"/>
        </w:rPr>
        <w:t xml:space="preserve"> 8. Про надання згоди на безоплатне прийняття у комунальну власність </w:t>
      </w:r>
      <w:proofErr w:type="spellStart"/>
      <w:r w:rsidR="001804A2">
        <w:rPr>
          <w:color w:val="000000" w:themeColor="text1"/>
          <w:lang w:val="uk-UA"/>
        </w:rPr>
        <w:t>Савранської</w:t>
      </w:r>
      <w:proofErr w:type="spellEnd"/>
      <w:r w:rsidR="001804A2">
        <w:rPr>
          <w:color w:val="000000" w:themeColor="text1"/>
          <w:lang w:val="uk-UA"/>
        </w:rPr>
        <w:t xml:space="preserve">  </w:t>
      </w:r>
    </w:p>
    <w:p w:rsidR="005E1B3C" w:rsidRPr="006F0D8C" w:rsidRDefault="001804A2" w:rsidP="005E1B3C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селищної територіальної громади</w:t>
      </w:r>
      <w:r w:rsidR="005E1B3C" w:rsidRPr="006F0D8C">
        <w:rPr>
          <w:color w:val="000000" w:themeColor="text1"/>
          <w:lang w:val="uk-UA"/>
        </w:rPr>
        <w:t xml:space="preserve"> </w:t>
      </w:r>
      <w:r w:rsidR="00DB1D00" w:rsidRPr="006F0D8C">
        <w:rPr>
          <w:color w:val="000000" w:themeColor="text1"/>
          <w:lang w:val="uk-UA"/>
        </w:rPr>
        <w:t xml:space="preserve"> майна (кисневих концентрат</w:t>
      </w:r>
      <w:r w:rsidR="008102B9">
        <w:rPr>
          <w:color w:val="000000" w:themeColor="text1"/>
          <w:lang w:val="uk-UA"/>
        </w:rPr>
        <w:t>орів</w:t>
      </w:r>
      <w:r w:rsidR="00DB1D00" w:rsidRPr="006F0D8C">
        <w:rPr>
          <w:color w:val="000000" w:themeColor="text1"/>
          <w:lang w:val="uk-UA"/>
        </w:rPr>
        <w:t>)</w:t>
      </w:r>
    </w:p>
    <w:p w:rsidR="00DB1D00" w:rsidRDefault="00DB1D00" w:rsidP="005E1B3C">
      <w:pPr>
        <w:jc w:val="both"/>
        <w:rPr>
          <w:color w:val="000000" w:themeColor="text1"/>
          <w:lang w:val="uk-UA"/>
        </w:rPr>
      </w:pPr>
      <w:r w:rsidRPr="006F0D8C">
        <w:rPr>
          <w:color w:val="000000" w:themeColor="text1"/>
          <w:lang w:val="uk-UA"/>
        </w:rPr>
        <w:t xml:space="preserve">               </w:t>
      </w:r>
      <w:r w:rsidR="00921581">
        <w:rPr>
          <w:color w:val="000000" w:themeColor="text1"/>
          <w:lang w:val="uk-UA"/>
        </w:rPr>
        <w:t xml:space="preserve">   </w:t>
      </w:r>
      <w:r w:rsidRPr="006F0D8C">
        <w:rPr>
          <w:color w:val="000000" w:themeColor="text1"/>
          <w:lang w:val="uk-UA"/>
        </w:rPr>
        <w:t xml:space="preserve">Доповідач: </w:t>
      </w:r>
      <w:proofErr w:type="spellStart"/>
      <w:r w:rsidRPr="006F0D8C">
        <w:rPr>
          <w:color w:val="000000" w:themeColor="text1"/>
          <w:lang w:val="uk-UA"/>
        </w:rPr>
        <w:t>Черноволюк</w:t>
      </w:r>
      <w:proofErr w:type="spellEnd"/>
      <w:r w:rsidRPr="006F0D8C">
        <w:rPr>
          <w:color w:val="000000" w:themeColor="text1"/>
          <w:lang w:val="uk-UA"/>
        </w:rPr>
        <w:t xml:space="preserve"> А.С. </w:t>
      </w:r>
    </w:p>
    <w:p w:rsidR="00055DF9" w:rsidRDefault="00055DF9" w:rsidP="005E1B3C">
      <w:pPr>
        <w:jc w:val="both"/>
        <w:rPr>
          <w:color w:val="000000" w:themeColor="text1"/>
          <w:lang w:val="uk-UA"/>
        </w:rPr>
      </w:pPr>
    </w:p>
    <w:p w:rsidR="00055DF9" w:rsidRPr="00055DF9" w:rsidRDefault="00055DF9" w:rsidP="00055DF9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lang w:val="uk-UA"/>
        </w:rPr>
        <w:t xml:space="preserve">                 </w:t>
      </w:r>
      <w:r w:rsidRPr="00055DF9">
        <w:rPr>
          <w:rFonts w:ascii="Times New Roman" w:hAnsi="Times New Roman"/>
          <w:sz w:val="24"/>
          <w:szCs w:val="24"/>
          <w:lang w:val="uk-UA"/>
        </w:rPr>
        <w:t>9.</w:t>
      </w:r>
      <w:r>
        <w:rPr>
          <w:lang w:val="uk-UA"/>
        </w:rPr>
        <w:t xml:space="preserve"> </w:t>
      </w:r>
      <w:r w:rsidRPr="00055DF9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055DF9">
        <w:rPr>
          <w:rFonts w:ascii="Times New Roman" w:hAnsi="Times New Roman"/>
          <w:sz w:val="24"/>
          <w:szCs w:val="24"/>
        </w:rPr>
        <w:t>внесення</w:t>
      </w:r>
      <w:proofErr w:type="spellEnd"/>
      <w:r w:rsidRPr="00055D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DF9">
        <w:rPr>
          <w:rFonts w:ascii="Times New Roman" w:hAnsi="Times New Roman"/>
          <w:sz w:val="24"/>
          <w:szCs w:val="24"/>
        </w:rPr>
        <w:t>змін</w:t>
      </w:r>
      <w:proofErr w:type="spellEnd"/>
      <w:r w:rsidRPr="00055DF9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055DF9">
        <w:rPr>
          <w:rFonts w:ascii="Times New Roman" w:hAnsi="Times New Roman"/>
          <w:sz w:val="24"/>
          <w:szCs w:val="24"/>
        </w:rPr>
        <w:t>структури</w:t>
      </w:r>
      <w:proofErr w:type="spellEnd"/>
      <w:r w:rsidRPr="00055DF9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055DF9">
        <w:rPr>
          <w:rFonts w:ascii="Times New Roman" w:hAnsi="Times New Roman"/>
          <w:sz w:val="24"/>
          <w:szCs w:val="24"/>
        </w:rPr>
        <w:t>загальної</w:t>
      </w:r>
      <w:proofErr w:type="spellEnd"/>
      <w:r w:rsidRPr="00055D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DF9">
        <w:rPr>
          <w:rFonts w:ascii="Times New Roman" w:hAnsi="Times New Roman"/>
          <w:sz w:val="24"/>
          <w:szCs w:val="24"/>
        </w:rPr>
        <w:t>чисельності</w:t>
      </w:r>
      <w:proofErr w:type="spellEnd"/>
      <w:r w:rsidRPr="00055D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DF9">
        <w:rPr>
          <w:rFonts w:ascii="Times New Roman" w:hAnsi="Times New Roman"/>
          <w:sz w:val="24"/>
          <w:szCs w:val="24"/>
        </w:rPr>
        <w:t>працівників</w:t>
      </w:r>
      <w:proofErr w:type="spellEnd"/>
      <w:r w:rsidRPr="00055D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DF9">
        <w:rPr>
          <w:rFonts w:ascii="Times New Roman" w:hAnsi="Times New Roman"/>
          <w:sz w:val="24"/>
          <w:szCs w:val="24"/>
        </w:rPr>
        <w:t>апарату</w:t>
      </w:r>
      <w:proofErr w:type="spellEnd"/>
      <w:r w:rsidRPr="00055DF9">
        <w:rPr>
          <w:rFonts w:ascii="Times New Roman" w:hAnsi="Times New Roman"/>
          <w:sz w:val="24"/>
          <w:szCs w:val="24"/>
        </w:rPr>
        <w:t xml:space="preserve"> </w:t>
      </w:r>
      <w:r w:rsidRPr="00055DF9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55DF9" w:rsidRPr="00055DF9" w:rsidRDefault="00055DF9" w:rsidP="00055DF9">
      <w:pPr>
        <w:pStyle w:val="a4"/>
        <w:rPr>
          <w:rFonts w:ascii="Times New Roman" w:hAnsi="Times New Roman"/>
          <w:sz w:val="24"/>
          <w:szCs w:val="24"/>
        </w:rPr>
      </w:pPr>
      <w:r w:rsidRPr="00055DF9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 w:rsidR="008102B9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Pr="00055DF9">
        <w:rPr>
          <w:rFonts w:ascii="Times New Roman" w:hAnsi="Times New Roman"/>
          <w:sz w:val="24"/>
          <w:szCs w:val="24"/>
        </w:rPr>
        <w:t>Савранської</w:t>
      </w:r>
      <w:proofErr w:type="spellEnd"/>
      <w:r w:rsidRPr="00055D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DF9">
        <w:rPr>
          <w:rFonts w:ascii="Times New Roman" w:hAnsi="Times New Roman"/>
          <w:sz w:val="24"/>
          <w:szCs w:val="24"/>
        </w:rPr>
        <w:t>селищної</w:t>
      </w:r>
      <w:proofErr w:type="spellEnd"/>
      <w:r w:rsidRPr="00055D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5DF9">
        <w:rPr>
          <w:rFonts w:ascii="Times New Roman" w:hAnsi="Times New Roman"/>
          <w:sz w:val="24"/>
          <w:szCs w:val="24"/>
        </w:rPr>
        <w:t>ради</w:t>
      </w:r>
      <w:proofErr w:type="gramEnd"/>
      <w:r w:rsidRPr="00055DF9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055DF9">
        <w:rPr>
          <w:rFonts w:ascii="Times New Roman" w:hAnsi="Times New Roman"/>
          <w:sz w:val="24"/>
          <w:szCs w:val="24"/>
        </w:rPr>
        <w:t>її</w:t>
      </w:r>
      <w:proofErr w:type="spellEnd"/>
      <w:r w:rsidRPr="00055D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DF9">
        <w:rPr>
          <w:rFonts w:ascii="Times New Roman" w:hAnsi="Times New Roman"/>
          <w:sz w:val="24"/>
          <w:szCs w:val="24"/>
        </w:rPr>
        <w:t>виконавчих</w:t>
      </w:r>
      <w:proofErr w:type="spellEnd"/>
      <w:r w:rsidRPr="00055D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DF9">
        <w:rPr>
          <w:rFonts w:ascii="Times New Roman" w:hAnsi="Times New Roman"/>
          <w:sz w:val="24"/>
          <w:szCs w:val="24"/>
        </w:rPr>
        <w:t>органів</w:t>
      </w:r>
      <w:proofErr w:type="spellEnd"/>
    </w:p>
    <w:p w:rsidR="006F0D8C" w:rsidRDefault="008102B9" w:rsidP="005E1B3C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Доповідач; </w:t>
      </w:r>
      <w:proofErr w:type="spellStart"/>
      <w:r>
        <w:rPr>
          <w:color w:val="000000" w:themeColor="text1"/>
          <w:lang w:val="uk-UA"/>
        </w:rPr>
        <w:t>Терпан</w:t>
      </w:r>
      <w:proofErr w:type="spellEnd"/>
      <w:r>
        <w:rPr>
          <w:color w:val="000000" w:themeColor="text1"/>
          <w:lang w:val="uk-UA"/>
        </w:rPr>
        <w:t xml:space="preserve"> О.В.</w:t>
      </w:r>
    </w:p>
    <w:p w:rsidR="008102B9" w:rsidRPr="008102B9" w:rsidRDefault="008102B9" w:rsidP="005E1B3C">
      <w:pPr>
        <w:jc w:val="both"/>
        <w:rPr>
          <w:color w:val="000000" w:themeColor="text1"/>
          <w:lang w:val="uk-UA"/>
        </w:rPr>
      </w:pPr>
    </w:p>
    <w:p w:rsidR="00921581" w:rsidRDefault="005E1B3C" w:rsidP="00BC4531">
      <w:pPr>
        <w:ind w:left="851"/>
        <w:jc w:val="both"/>
        <w:rPr>
          <w:color w:val="000000" w:themeColor="text1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 </w:t>
      </w:r>
      <w:r w:rsidR="00055DF9" w:rsidRPr="00055DF9">
        <w:rPr>
          <w:color w:val="000000" w:themeColor="text1"/>
          <w:lang w:val="uk-UA"/>
        </w:rPr>
        <w:t>10</w:t>
      </w:r>
      <w:r w:rsidR="006F0D8C" w:rsidRPr="00055DF9">
        <w:rPr>
          <w:color w:val="000000" w:themeColor="text1"/>
          <w:lang w:val="uk-UA"/>
        </w:rPr>
        <w:t>.</w:t>
      </w:r>
      <w:r w:rsidR="00055DF9">
        <w:rPr>
          <w:color w:val="000000" w:themeColor="text1"/>
          <w:lang w:val="uk-UA"/>
        </w:rPr>
        <w:t xml:space="preserve"> </w:t>
      </w:r>
      <w:r w:rsidR="006F0D8C" w:rsidRPr="00783F11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</w:t>
      </w:r>
    </w:p>
    <w:p w:rsidR="00921581" w:rsidRDefault="00921581" w:rsidP="00BC4531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</w:t>
      </w:r>
      <w:r w:rsidR="005704BF">
        <w:rPr>
          <w:color w:val="000000" w:themeColor="text1"/>
          <w:lang w:val="uk-UA"/>
        </w:rPr>
        <w:t xml:space="preserve">    </w:t>
      </w:r>
      <w:r w:rsidR="006F0D8C" w:rsidRPr="00783F11">
        <w:rPr>
          <w:color w:val="000000" w:themeColor="text1"/>
          <w:lang w:val="uk-UA"/>
        </w:rPr>
        <w:t xml:space="preserve">(відновлення) меж  земельної  ділянки  в  натурі (на місцевості)  з  передачею </w:t>
      </w:r>
      <w:r w:rsidR="006F0D8C">
        <w:rPr>
          <w:color w:val="000000" w:themeColor="text1"/>
          <w:lang w:val="uk-UA"/>
        </w:rPr>
        <w:t xml:space="preserve"> її   у  </w:t>
      </w:r>
    </w:p>
    <w:p w:rsidR="00921581" w:rsidRDefault="00921581" w:rsidP="00BC4531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</w:t>
      </w:r>
      <w:r w:rsidR="005704BF">
        <w:rPr>
          <w:color w:val="000000" w:themeColor="text1"/>
          <w:lang w:val="uk-UA"/>
        </w:rPr>
        <w:t xml:space="preserve">      </w:t>
      </w:r>
      <w:r w:rsidR="006F0D8C">
        <w:rPr>
          <w:color w:val="000000" w:themeColor="text1"/>
          <w:lang w:val="uk-UA"/>
        </w:rPr>
        <w:t>власність  громадянці</w:t>
      </w:r>
      <w:r w:rsidR="006F0D8C" w:rsidRPr="00783F11">
        <w:rPr>
          <w:color w:val="000000" w:themeColor="text1"/>
          <w:lang w:val="uk-UA"/>
        </w:rPr>
        <w:t xml:space="preserve">  </w:t>
      </w:r>
      <w:proofErr w:type="spellStart"/>
      <w:r w:rsidR="006F0D8C">
        <w:rPr>
          <w:b/>
          <w:color w:val="000000" w:themeColor="text1"/>
          <w:lang w:val="uk-UA"/>
        </w:rPr>
        <w:t>Хомчик</w:t>
      </w:r>
      <w:proofErr w:type="spellEnd"/>
      <w:r w:rsidR="006F0D8C">
        <w:rPr>
          <w:b/>
          <w:color w:val="000000" w:themeColor="text1"/>
          <w:lang w:val="uk-UA"/>
        </w:rPr>
        <w:t xml:space="preserve"> Олені Іванівні</w:t>
      </w:r>
      <w:r w:rsidR="006F0D8C" w:rsidRPr="00783F11">
        <w:rPr>
          <w:color w:val="000000" w:themeColor="text1"/>
          <w:lang w:val="uk-UA"/>
        </w:rPr>
        <w:t xml:space="preserve"> для будівництва і обслуговування </w:t>
      </w:r>
      <w:r>
        <w:rPr>
          <w:color w:val="000000" w:themeColor="text1"/>
          <w:lang w:val="uk-UA"/>
        </w:rPr>
        <w:t xml:space="preserve"> </w:t>
      </w:r>
    </w:p>
    <w:p w:rsidR="00921581" w:rsidRDefault="00921581" w:rsidP="00BC4531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</w:t>
      </w:r>
      <w:r w:rsidR="005704BF">
        <w:rPr>
          <w:color w:val="000000" w:themeColor="text1"/>
          <w:lang w:val="uk-UA"/>
        </w:rPr>
        <w:t xml:space="preserve">     </w:t>
      </w:r>
      <w:r w:rsidR="006F0D8C" w:rsidRPr="00783F11">
        <w:rPr>
          <w:color w:val="000000" w:themeColor="text1"/>
          <w:lang w:val="uk-UA"/>
        </w:rPr>
        <w:t>житлового будинку господарських будівель і споруд (приса</w:t>
      </w:r>
      <w:r w:rsidR="006F0D8C">
        <w:rPr>
          <w:color w:val="000000" w:themeColor="text1"/>
          <w:lang w:val="uk-UA"/>
        </w:rPr>
        <w:t xml:space="preserve">дибна ділянка)   площею - </w:t>
      </w:r>
      <w:r>
        <w:rPr>
          <w:color w:val="000000" w:themeColor="text1"/>
          <w:lang w:val="uk-UA"/>
        </w:rPr>
        <w:t xml:space="preserve"> </w:t>
      </w:r>
    </w:p>
    <w:p w:rsidR="005704BF" w:rsidRDefault="00921581" w:rsidP="00BC4531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</w:t>
      </w:r>
      <w:r w:rsidR="005704BF">
        <w:rPr>
          <w:color w:val="000000" w:themeColor="text1"/>
          <w:lang w:val="uk-UA"/>
        </w:rPr>
        <w:t xml:space="preserve">  </w:t>
      </w:r>
      <w:r w:rsidR="00055DF9">
        <w:rPr>
          <w:color w:val="000000" w:themeColor="text1"/>
          <w:lang w:val="uk-UA"/>
        </w:rPr>
        <w:t xml:space="preserve">  </w:t>
      </w:r>
      <w:r w:rsidR="005704BF">
        <w:rPr>
          <w:color w:val="000000" w:themeColor="text1"/>
          <w:lang w:val="uk-UA"/>
        </w:rPr>
        <w:t xml:space="preserve">  </w:t>
      </w:r>
      <w:r w:rsidR="006F0D8C">
        <w:rPr>
          <w:color w:val="000000" w:themeColor="text1"/>
          <w:lang w:val="uk-UA"/>
        </w:rPr>
        <w:t>0,2500</w:t>
      </w:r>
      <w:r w:rsidR="006F0D8C" w:rsidRPr="00783F11">
        <w:rPr>
          <w:color w:val="000000" w:themeColor="text1"/>
          <w:lang w:val="uk-UA"/>
        </w:rPr>
        <w:t xml:space="preserve"> га  (кадастровий  номер земельної  ділянки  </w:t>
      </w:r>
      <w:r w:rsidR="006F0D8C">
        <w:rPr>
          <w:bCs/>
          <w:color w:val="000000" w:themeColor="text1"/>
          <w:lang w:val="uk-UA"/>
        </w:rPr>
        <w:t>5124380900:02:001:0457</w:t>
      </w:r>
      <w:r w:rsidR="006F0D8C" w:rsidRPr="00783F11">
        <w:rPr>
          <w:bCs/>
          <w:color w:val="000000" w:themeColor="text1"/>
          <w:lang w:val="uk-UA"/>
        </w:rPr>
        <w:t xml:space="preserve">) </w:t>
      </w:r>
      <w:r w:rsidR="006F0D8C" w:rsidRPr="00783F11">
        <w:rPr>
          <w:color w:val="000000" w:themeColor="text1"/>
          <w:lang w:val="uk-UA"/>
        </w:rPr>
        <w:t xml:space="preserve">за </w:t>
      </w:r>
      <w:r w:rsidR="005704BF">
        <w:rPr>
          <w:color w:val="000000" w:themeColor="text1"/>
          <w:lang w:val="uk-UA"/>
        </w:rPr>
        <w:t xml:space="preserve">        </w:t>
      </w:r>
    </w:p>
    <w:p w:rsidR="006F0D8C" w:rsidRPr="00762EB3" w:rsidRDefault="005704BF" w:rsidP="00BC4531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</w:t>
      </w:r>
      <w:r w:rsidR="00055DF9">
        <w:rPr>
          <w:color w:val="000000" w:themeColor="text1"/>
          <w:lang w:val="uk-UA"/>
        </w:rPr>
        <w:t xml:space="preserve">  </w:t>
      </w:r>
      <w:r w:rsidR="006F0D8C" w:rsidRPr="00783F11">
        <w:rPr>
          <w:color w:val="000000" w:themeColor="text1"/>
          <w:lang w:val="uk-UA"/>
        </w:rPr>
        <w:t>адресою</w:t>
      </w:r>
      <w:r w:rsidR="006F0D8C">
        <w:rPr>
          <w:color w:val="000000" w:themeColor="text1"/>
          <w:lang w:val="uk-UA"/>
        </w:rPr>
        <w:t xml:space="preserve">: вул. Новоселів,6, с. </w:t>
      </w:r>
      <w:proofErr w:type="spellStart"/>
      <w:r w:rsidR="006F0D8C">
        <w:rPr>
          <w:color w:val="000000" w:themeColor="text1"/>
          <w:lang w:val="uk-UA"/>
        </w:rPr>
        <w:t>Дубинове</w:t>
      </w:r>
      <w:proofErr w:type="spellEnd"/>
      <w:r w:rsidR="006F0D8C" w:rsidRPr="00783F11">
        <w:rPr>
          <w:color w:val="000000" w:themeColor="text1"/>
          <w:lang w:val="uk-UA"/>
        </w:rPr>
        <w:t xml:space="preserve">  Подільського  району  Одеської  області.</w:t>
      </w:r>
    </w:p>
    <w:p w:rsidR="00055DF9" w:rsidRDefault="006F0D8C" w:rsidP="00BC4531">
      <w:pPr>
        <w:jc w:val="both"/>
        <w:rPr>
          <w:color w:val="000000" w:themeColor="text1"/>
          <w:lang w:val="uk-UA"/>
        </w:rPr>
      </w:pPr>
      <w:r w:rsidRPr="00783F11">
        <w:rPr>
          <w:color w:val="000000" w:themeColor="text1"/>
          <w:lang w:val="uk-UA"/>
        </w:rPr>
        <w:t xml:space="preserve">   </w:t>
      </w:r>
      <w:r w:rsidR="00055DF9">
        <w:rPr>
          <w:color w:val="000000" w:themeColor="text1"/>
          <w:lang w:val="uk-UA"/>
        </w:rPr>
        <w:t xml:space="preserve">            </w:t>
      </w:r>
      <w:r>
        <w:rPr>
          <w:color w:val="000000" w:themeColor="text1"/>
          <w:lang w:val="uk-UA"/>
        </w:rPr>
        <w:t>1</w:t>
      </w:r>
      <w:r w:rsidR="00055DF9">
        <w:rPr>
          <w:color w:val="000000" w:themeColor="text1"/>
          <w:lang w:val="uk-UA"/>
        </w:rPr>
        <w:t>1</w:t>
      </w:r>
      <w:r>
        <w:rPr>
          <w:color w:val="000000" w:themeColor="text1"/>
          <w:lang w:val="uk-UA"/>
        </w:rPr>
        <w:t xml:space="preserve">. </w:t>
      </w:r>
      <w:r w:rsidRPr="00783F11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</w:t>
      </w:r>
    </w:p>
    <w:p w:rsidR="00055DF9" w:rsidRDefault="00055DF9" w:rsidP="00BC4531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</w:t>
      </w:r>
      <w:r w:rsidR="006F0D8C" w:rsidRPr="00783F11">
        <w:rPr>
          <w:color w:val="000000" w:themeColor="text1"/>
          <w:lang w:val="uk-UA"/>
        </w:rPr>
        <w:t xml:space="preserve">(відновлення) меж  земельної  ділянки  в  натурі (на місцевості)  з  передачею </w:t>
      </w:r>
      <w:r w:rsidR="006F0D8C">
        <w:rPr>
          <w:color w:val="000000" w:themeColor="text1"/>
          <w:lang w:val="uk-UA"/>
        </w:rPr>
        <w:t xml:space="preserve"> її  у  </w:t>
      </w:r>
    </w:p>
    <w:p w:rsidR="00055DF9" w:rsidRDefault="00055DF9" w:rsidP="00BC4531">
      <w:pPr>
        <w:ind w:left="993" w:hanging="993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</w:t>
      </w:r>
      <w:r w:rsidR="006F0D8C">
        <w:rPr>
          <w:color w:val="000000" w:themeColor="text1"/>
          <w:lang w:val="uk-UA"/>
        </w:rPr>
        <w:t>власність  громадянину</w:t>
      </w:r>
      <w:r w:rsidR="006F0D8C" w:rsidRPr="00783F11">
        <w:rPr>
          <w:color w:val="000000" w:themeColor="text1"/>
          <w:lang w:val="uk-UA"/>
        </w:rPr>
        <w:t xml:space="preserve">  </w:t>
      </w:r>
      <w:proofErr w:type="spellStart"/>
      <w:r w:rsidR="006F0D8C">
        <w:rPr>
          <w:b/>
          <w:color w:val="000000" w:themeColor="text1"/>
          <w:lang w:val="uk-UA"/>
        </w:rPr>
        <w:t>Скляруку</w:t>
      </w:r>
      <w:proofErr w:type="spellEnd"/>
      <w:r w:rsidR="006F0D8C">
        <w:rPr>
          <w:b/>
          <w:color w:val="000000" w:themeColor="text1"/>
          <w:lang w:val="uk-UA"/>
        </w:rPr>
        <w:t xml:space="preserve"> Валерію Івановичу</w:t>
      </w:r>
      <w:r w:rsidR="006F0D8C" w:rsidRPr="00783F11">
        <w:rPr>
          <w:color w:val="000000" w:themeColor="text1"/>
          <w:lang w:val="uk-UA"/>
        </w:rPr>
        <w:t xml:space="preserve"> для будівництва і </w:t>
      </w:r>
      <w:r>
        <w:rPr>
          <w:color w:val="000000" w:themeColor="text1"/>
          <w:lang w:val="uk-UA"/>
        </w:rPr>
        <w:t xml:space="preserve"> </w:t>
      </w:r>
    </w:p>
    <w:p w:rsidR="00055DF9" w:rsidRDefault="00055DF9" w:rsidP="00BC4531">
      <w:pPr>
        <w:ind w:left="993" w:hanging="993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</w:t>
      </w:r>
      <w:r w:rsidR="006F0D8C" w:rsidRPr="00783F11">
        <w:rPr>
          <w:color w:val="000000" w:themeColor="text1"/>
          <w:lang w:val="uk-UA"/>
        </w:rPr>
        <w:t>обслуговування житлового будинку господарських будівель і споруд (приса</w:t>
      </w:r>
      <w:r w:rsidR="006F0D8C">
        <w:rPr>
          <w:color w:val="000000" w:themeColor="text1"/>
          <w:lang w:val="uk-UA"/>
        </w:rPr>
        <w:t xml:space="preserve">дибна </w:t>
      </w:r>
      <w:r>
        <w:rPr>
          <w:color w:val="000000" w:themeColor="text1"/>
          <w:lang w:val="uk-UA"/>
        </w:rPr>
        <w:t xml:space="preserve"> </w:t>
      </w:r>
    </w:p>
    <w:p w:rsidR="00055DF9" w:rsidRDefault="00055DF9" w:rsidP="00BC4531">
      <w:pPr>
        <w:ind w:left="993" w:hanging="993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</w:t>
      </w:r>
      <w:r w:rsidR="006F0D8C">
        <w:rPr>
          <w:color w:val="000000" w:themeColor="text1"/>
          <w:lang w:val="uk-UA"/>
        </w:rPr>
        <w:t>ділянка)   площею - 0,2500</w:t>
      </w:r>
      <w:r w:rsidR="006F0D8C" w:rsidRPr="00783F11">
        <w:rPr>
          <w:color w:val="000000" w:themeColor="text1"/>
          <w:lang w:val="uk-UA"/>
        </w:rPr>
        <w:t xml:space="preserve"> га  (кадастровий  номер земельної  ділянки  </w:t>
      </w:r>
      <w:r>
        <w:rPr>
          <w:color w:val="000000" w:themeColor="text1"/>
          <w:lang w:val="uk-UA"/>
        </w:rPr>
        <w:t xml:space="preserve">                 </w:t>
      </w:r>
    </w:p>
    <w:p w:rsidR="00055DF9" w:rsidRDefault="00055DF9" w:rsidP="00BC4531">
      <w:pPr>
        <w:ind w:left="993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</w:t>
      </w:r>
      <w:r w:rsidR="006F0D8C">
        <w:rPr>
          <w:bCs/>
          <w:color w:val="000000" w:themeColor="text1"/>
          <w:lang w:val="uk-UA"/>
        </w:rPr>
        <w:t>5124382700:02:001:0474</w:t>
      </w:r>
      <w:r w:rsidR="006F0D8C" w:rsidRPr="00783F11">
        <w:rPr>
          <w:bCs/>
          <w:color w:val="000000" w:themeColor="text1"/>
          <w:lang w:val="uk-UA"/>
        </w:rPr>
        <w:t xml:space="preserve">) </w:t>
      </w:r>
      <w:r w:rsidR="006F0D8C" w:rsidRPr="00783F11">
        <w:rPr>
          <w:color w:val="000000" w:themeColor="text1"/>
          <w:lang w:val="uk-UA"/>
        </w:rPr>
        <w:t>за адресою</w:t>
      </w:r>
      <w:r w:rsidR="006F0D8C">
        <w:rPr>
          <w:color w:val="000000" w:themeColor="text1"/>
          <w:lang w:val="uk-UA"/>
        </w:rPr>
        <w:t>: вул. Центральна, 149, с. Вільшанка</w:t>
      </w:r>
      <w:r w:rsidR="006F0D8C" w:rsidRPr="00783F11">
        <w:rPr>
          <w:color w:val="000000" w:themeColor="text1"/>
          <w:lang w:val="uk-UA"/>
        </w:rPr>
        <w:t xml:space="preserve">  </w:t>
      </w:r>
      <w:r>
        <w:rPr>
          <w:color w:val="000000" w:themeColor="text1"/>
          <w:lang w:val="uk-UA"/>
        </w:rPr>
        <w:t xml:space="preserve"> </w:t>
      </w:r>
    </w:p>
    <w:p w:rsidR="006F0D8C" w:rsidRPr="00621855" w:rsidRDefault="00055DF9" w:rsidP="00BC4531">
      <w:pPr>
        <w:ind w:left="993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</w:t>
      </w:r>
      <w:r w:rsidR="006F0D8C" w:rsidRPr="00783F11">
        <w:rPr>
          <w:color w:val="000000" w:themeColor="text1"/>
          <w:lang w:val="uk-UA"/>
        </w:rPr>
        <w:t>Подільського  району  Одеської  області.</w:t>
      </w:r>
    </w:p>
    <w:p w:rsidR="006F0D8C" w:rsidRDefault="006F0D8C" w:rsidP="00BC4531">
      <w:pPr>
        <w:ind w:left="993" w:hanging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</w:t>
      </w:r>
      <w:r w:rsidR="00BC4531">
        <w:rPr>
          <w:color w:val="000000" w:themeColor="text1"/>
          <w:lang w:val="uk-UA"/>
        </w:rPr>
        <w:t xml:space="preserve">       </w:t>
      </w:r>
      <w:r w:rsidR="00055DF9">
        <w:rPr>
          <w:color w:val="000000" w:themeColor="text1"/>
          <w:lang w:val="uk-UA"/>
        </w:rPr>
        <w:t>12.</w:t>
      </w:r>
      <w:r>
        <w:rPr>
          <w:color w:val="000000" w:themeColor="text1"/>
          <w:lang w:val="uk-UA"/>
        </w:rPr>
        <w:t xml:space="preserve"> 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власність  громадянці </w:t>
      </w:r>
      <w:r>
        <w:rPr>
          <w:b/>
          <w:color w:val="000000" w:themeColor="text1"/>
          <w:lang w:val="uk-UA"/>
        </w:rPr>
        <w:t xml:space="preserve">Горбатюк Христині Сергіївні </w:t>
      </w:r>
      <w:r>
        <w:rPr>
          <w:color w:val="000000" w:themeColor="text1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 площею - 0,2500 га  (кадастровий  номер земельної  ділянки  </w:t>
      </w:r>
      <w:r>
        <w:rPr>
          <w:bCs/>
          <w:color w:val="000000" w:themeColor="text1"/>
          <w:lang w:val="uk-UA"/>
        </w:rPr>
        <w:t xml:space="preserve">5124355100:03:001:0115) </w:t>
      </w:r>
      <w:r>
        <w:rPr>
          <w:color w:val="000000" w:themeColor="text1"/>
          <w:lang w:val="uk-UA"/>
        </w:rPr>
        <w:t xml:space="preserve">за адресою: вул. Шевченка, 2, с. </w:t>
      </w:r>
      <w:proofErr w:type="spellStart"/>
      <w:r>
        <w:rPr>
          <w:color w:val="000000" w:themeColor="text1"/>
          <w:lang w:val="uk-UA"/>
        </w:rPr>
        <w:t>Гетьманівка</w:t>
      </w:r>
      <w:proofErr w:type="spellEnd"/>
      <w:r>
        <w:rPr>
          <w:color w:val="000000" w:themeColor="text1"/>
          <w:lang w:val="uk-UA"/>
        </w:rPr>
        <w:t xml:space="preserve">  Подільського  району  Одеської  області.</w:t>
      </w:r>
    </w:p>
    <w:p w:rsidR="006F0D8C" w:rsidRPr="001271A1" w:rsidRDefault="006F0D8C" w:rsidP="00BC4531">
      <w:pPr>
        <w:ind w:left="993" w:hanging="1134"/>
        <w:jc w:val="both"/>
        <w:rPr>
          <w:color w:val="000000" w:themeColor="text1"/>
          <w:lang w:val="uk-UA"/>
        </w:rPr>
      </w:pPr>
      <w:r w:rsidRPr="00DA225A">
        <w:rPr>
          <w:b/>
          <w:color w:val="000000" w:themeColor="text1"/>
          <w:lang w:val="uk-UA"/>
        </w:rPr>
        <w:t xml:space="preserve">   </w:t>
      </w:r>
      <w:r>
        <w:rPr>
          <w:color w:val="000000" w:themeColor="text1"/>
          <w:lang w:val="uk-UA"/>
        </w:rPr>
        <w:t xml:space="preserve"> </w:t>
      </w:r>
      <w:r w:rsidR="00055DF9">
        <w:rPr>
          <w:color w:val="000000" w:themeColor="text1"/>
          <w:lang w:val="uk-UA"/>
        </w:rPr>
        <w:t xml:space="preserve">              </w:t>
      </w:r>
      <w:r>
        <w:rPr>
          <w:color w:val="000000" w:themeColor="text1"/>
          <w:lang w:val="uk-UA"/>
        </w:rPr>
        <w:t>1</w:t>
      </w:r>
      <w:r w:rsidR="00055DF9">
        <w:rPr>
          <w:color w:val="000000" w:themeColor="text1"/>
          <w:lang w:val="uk-UA"/>
        </w:rPr>
        <w:t>3</w:t>
      </w:r>
      <w:r w:rsidRPr="001271A1">
        <w:rPr>
          <w:color w:val="000000" w:themeColor="text1"/>
          <w:lang w:val="uk-UA"/>
        </w:rPr>
        <w:t>. Про затвердження технічної документації із землеустрою щодо встановлення (відновлення) меж  земельної  ділянки  в  натурі (на місцевості)  з  переда</w:t>
      </w:r>
      <w:r>
        <w:rPr>
          <w:color w:val="000000" w:themeColor="text1"/>
          <w:lang w:val="uk-UA"/>
        </w:rPr>
        <w:t xml:space="preserve">чею  її  </w:t>
      </w:r>
      <w:r w:rsidRPr="001271A1">
        <w:rPr>
          <w:color w:val="000000" w:themeColor="text1"/>
          <w:lang w:val="uk-UA"/>
        </w:rPr>
        <w:t xml:space="preserve">у власність громадянину  </w:t>
      </w:r>
      <w:proofErr w:type="spellStart"/>
      <w:r>
        <w:rPr>
          <w:b/>
          <w:color w:val="000000" w:themeColor="text1"/>
          <w:lang w:val="uk-UA"/>
        </w:rPr>
        <w:t>Пуденкову</w:t>
      </w:r>
      <w:proofErr w:type="spellEnd"/>
      <w:r>
        <w:rPr>
          <w:b/>
          <w:color w:val="000000" w:themeColor="text1"/>
          <w:lang w:val="uk-UA"/>
        </w:rPr>
        <w:t xml:space="preserve"> Сергію Петровичу</w:t>
      </w:r>
      <w:r w:rsidRPr="001271A1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</w:t>
      </w:r>
      <w:r>
        <w:rPr>
          <w:color w:val="000000" w:themeColor="text1"/>
          <w:lang w:val="uk-UA"/>
        </w:rPr>
        <w:t>нка)  площею - 0,2250</w:t>
      </w:r>
      <w:r w:rsidRPr="001271A1">
        <w:rPr>
          <w:color w:val="000000" w:themeColor="text1"/>
          <w:lang w:val="uk-UA"/>
        </w:rPr>
        <w:t xml:space="preserve"> га  (кадастровий  номер земельної  ділянки  </w:t>
      </w:r>
      <w:r>
        <w:rPr>
          <w:bCs/>
          <w:color w:val="000000" w:themeColor="text1"/>
          <w:lang w:val="uk-UA"/>
        </w:rPr>
        <w:t xml:space="preserve">5124382800:02:002:0318)  </w:t>
      </w:r>
      <w:r>
        <w:rPr>
          <w:color w:val="000000" w:themeColor="text1"/>
          <w:lang w:val="uk-UA"/>
        </w:rPr>
        <w:t>за адресою: вул. Лесі Українки</w:t>
      </w:r>
      <w:r w:rsidRPr="001271A1">
        <w:rPr>
          <w:color w:val="000000" w:themeColor="text1"/>
          <w:lang w:val="uk-UA"/>
        </w:rPr>
        <w:t>,</w:t>
      </w:r>
      <w:r>
        <w:rPr>
          <w:color w:val="000000" w:themeColor="text1"/>
          <w:lang w:val="uk-UA"/>
        </w:rPr>
        <w:t xml:space="preserve"> 19</w:t>
      </w:r>
      <w:r w:rsidRPr="001271A1">
        <w:rPr>
          <w:color w:val="000000" w:themeColor="text1"/>
          <w:lang w:val="uk-UA"/>
        </w:rPr>
        <w:t>,  с. Осички   Подільського  району  Одеської  області.</w:t>
      </w:r>
    </w:p>
    <w:p w:rsidR="006F0D8C" w:rsidRPr="008C3B22" w:rsidRDefault="006F0D8C" w:rsidP="00BC4531">
      <w:pPr>
        <w:ind w:left="993" w:hanging="993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</w:t>
      </w:r>
      <w:r w:rsidR="00BC4531">
        <w:rPr>
          <w:color w:val="000000" w:themeColor="text1"/>
          <w:lang w:val="uk-UA"/>
        </w:rPr>
        <w:t xml:space="preserve">            </w:t>
      </w:r>
      <w:r>
        <w:rPr>
          <w:color w:val="000000" w:themeColor="text1"/>
          <w:lang w:val="uk-UA"/>
        </w:rPr>
        <w:t>1</w:t>
      </w:r>
      <w:r w:rsidR="00055DF9">
        <w:rPr>
          <w:color w:val="000000" w:themeColor="text1"/>
          <w:lang w:val="uk-UA"/>
        </w:rPr>
        <w:t>4</w:t>
      </w:r>
      <w:r w:rsidRPr="008C3B22">
        <w:rPr>
          <w:color w:val="000000" w:themeColor="text1"/>
          <w:lang w:val="uk-UA"/>
        </w:rPr>
        <w:t xml:space="preserve">. Про затвердження технічної документації із землеустрою щодо встановлення (відновлення) меж  земельної  ділянки  в  натурі (на </w:t>
      </w:r>
      <w:r>
        <w:rPr>
          <w:color w:val="000000" w:themeColor="text1"/>
          <w:lang w:val="uk-UA"/>
        </w:rPr>
        <w:t xml:space="preserve">місцевості)  з  передачею  її  у  власність  громадянці </w:t>
      </w:r>
      <w:r w:rsidRPr="008C3B22">
        <w:rPr>
          <w:color w:val="000000" w:themeColor="text1"/>
          <w:lang w:val="uk-UA"/>
        </w:rPr>
        <w:t xml:space="preserve"> </w:t>
      </w:r>
      <w:proofErr w:type="spellStart"/>
      <w:r>
        <w:rPr>
          <w:b/>
          <w:color w:val="000000" w:themeColor="text1"/>
          <w:lang w:val="uk-UA"/>
        </w:rPr>
        <w:t>Морозюк</w:t>
      </w:r>
      <w:proofErr w:type="spellEnd"/>
      <w:r>
        <w:rPr>
          <w:b/>
          <w:color w:val="000000" w:themeColor="text1"/>
          <w:lang w:val="uk-UA"/>
        </w:rPr>
        <w:t xml:space="preserve"> Любов Володимирівні</w:t>
      </w:r>
      <w:r w:rsidRPr="008C3B22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</w:t>
      </w:r>
      <w:r>
        <w:rPr>
          <w:color w:val="000000" w:themeColor="text1"/>
          <w:lang w:val="uk-UA"/>
        </w:rPr>
        <w:t xml:space="preserve">дибна ділянка) площею - 0,1224 га </w:t>
      </w:r>
      <w:r w:rsidRPr="008C3B22">
        <w:rPr>
          <w:color w:val="000000" w:themeColor="text1"/>
          <w:lang w:val="uk-UA"/>
        </w:rPr>
        <w:t xml:space="preserve">(кадастровий  номер земельної  ділянки  </w:t>
      </w:r>
      <w:r>
        <w:rPr>
          <w:bCs/>
          <w:color w:val="000000" w:themeColor="text1"/>
          <w:lang w:val="uk-UA"/>
        </w:rPr>
        <w:t>5124355100:02:001:0281</w:t>
      </w:r>
      <w:r w:rsidRPr="008C3B22">
        <w:rPr>
          <w:bCs/>
          <w:color w:val="000000" w:themeColor="text1"/>
          <w:lang w:val="uk-UA"/>
        </w:rPr>
        <w:t xml:space="preserve">)  </w:t>
      </w:r>
      <w:r>
        <w:rPr>
          <w:color w:val="000000" w:themeColor="text1"/>
          <w:lang w:val="uk-UA"/>
        </w:rPr>
        <w:t xml:space="preserve">за адресою: вул. </w:t>
      </w:r>
      <w:proofErr w:type="spellStart"/>
      <w:r>
        <w:rPr>
          <w:color w:val="000000" w:themeColor="text1"/>
          <w:lang w:val="uk-UA"/>
        </w:rPr>
        <w:t>Боровіцького</w:t>
      </w:r>
      <w:proofErr w:type="spellEnd"/>
      <w:r>
        <w:rPr>
          <w:color w:val="000000" w:themeColor="text1"/>
          <w:lang w:val="uk-UA"/>
        </w:rPr>
        <w:t>, 13</w:t>
      </w:r>
      <w:r w:rsidRPr="008C3B22">
        <w:rPr>
          <w:color w:val="000000" w:themeColor="text1"/>
          <w:lang w:val="uk-UA"/>
        </w:rPr>
        <w:t xml:space="preserve">,  </w:t>
      </w:r>
      <w:proofErr w:type="spellStart"/>
      <w:r w:rsidRPr="008C3B22">
        <w:rPr>
          <w:color w:val="000000" w:themeColor="text1"/>
          <w:lang w:val="uk-UA"/>
        </w:rPr>
        <w:t>смт</w:t>
      </w:r>
      <w:proofErr w:type="spellEnd"/>
      <w:r w:rsidRPr="008C3B22">
        <w:rPr>
          <w:color w:val="000000" w:themeColor="text1"/>
          <w:lang w:val="uk-UA"/>
        </w:rPr>
        <w:t xml:space="preserve">  </w:t>
      </w:r>
      <w:proofErr w:type="spellStart"/>
      <w:r w:rsidRPr="008C3B22">
        <w:rPr>
          <w:color w:val="000000" w:themeColor="text1"/>
          <w:lang w:val="uk-UA"/>
        </w:rPr>
        <w:t>Саврань</w:t>
      </w:r>
      <w:proofErr w:type="spellEnd"/>
      <w:r w:rsidRPr="008C3B22">
        <w:rPr>
          <w:color w:val="000000" w:themeColor="text1"/>
          <w:lang w:val="uk-UA"/>
        </w:rPr>
        <w:t xml:space="preserve">  Подільського  району  Одеської  області.</w:t>
      </w:r>
    </w:p>
    <w:p w:rsidR="006F0D8C" w:rsidRPr="008C3B22" w:rsidRDefault="006F0D8C" w:rsidP="00BC4531">
      <w:pPr>
        <w:tabs>
          <w:tab w:val="left" w:pos="1134"/>
        </w:tabs>
        <w:ind w:left="993" w:hanging="709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</w:t>
      </w:r>
      <w:r w:rsidR="00BC4531">
        <w:rPr>
          <w:color w:val="000000" w:themeColor="text1"/>
          <w:lang w:val="uk-UA"/>
        </w:rPr>
        <w:t xml:space="preserve">          </w:t>
      </w:r>
      <w:r>
        <w:rPr>
          <w:color w:val="000000" w:themeColor="text1"/>
          <w:lang w:val="uk-UA"/>
        </w:rPr>
        <w:t>1</w:t>
      </w:r>
      <w:r w:rsidR="00055DF9">
        <w:rPr>
          <w:color w:val="000000" w:themeColor="text1"/>
          <w:lang w:val="uk-UA"/>
        </w:rPr>
        <w:t>5</w:t>
      </w:r>
      <w:r w:rsidRPr="008C3B22">
        <w:rPr>
          <w:color w:val="000000" w:themeColor="text1"/>
          <w:lang w:val="uk-UA"/>
        </w:rPr>
        <w:t xml:space="preserve">. Про затвердження технічної документації із землеустрою щодо встановлення (відновлення) меж  земельної  ділянки  в  натурі (на </w:t>
      </w:r>
      <w:r>
        <w:rPr>
          <w:color w:val="000000" w:themeColor="text1"/>
          <w:lang w:val="uk-UA"/>
        </w:rPr>
        <w:t xml:space="preserve">місцевості)  з  передачею  її  у  власність  громадянці </w:t>
      </w:r>
      <w:r w:rsidRPr="00216945">
        <w:rPr>
          <w:b/>
          <w:color w:val="000000" w:themeColor="text1"/>
          <w:lang w:val="uk-UA"/>
        </w:rPr>
        <w:t>Шул</w:t>
      </w:r>
      <w:r>
        <w:rPr>
          <w:b/>
          <w:color w:val="000000" w:themeColor="text1"/>
          <w:lang w:val="uk-UA"/>
        </w:rPr>
        <w:t>ім Валентині Миколаївні</w:t>
      </w:r>
      <w:r w:rsidRPr="008C3B22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</w:t>
      </w:r>
      <w:r>
        <w:rPr>
          <w:color w:val="000000" w:themeColor="text1"/>
          <w:lang w:val="uk-UA"/>
        </w:rPr>
        <w:t xml:space="preserve">дибна ділянка) площею - 0,1500 га </w:t>
      </w:r>
      <w:r w:rsidRPr="008C3B22">
        <w:rPr>
          <w:color w:val="000000" w:themeColor="text1"/>
          <w:lang w:val="uk-UA"/>
        </w:rPr>
        <w:t xml:space="preserve">(кадастровий  номер земельної  ділянки  </w:t>
      </w:r>
      <w:r>
        <w:rPr>
          <w:bCs/>
          <w:color w:val="000000" w:themeColor="text1"/>
          <w:lang w:val="uk-UA"/>
        </w:rPr>
        <w:t>5124355100:02:004:0189</w:t>
      </w:r>
      <w:r w:rsidRPr="008C3B22">
        <w:rPr>
          <w:bCs/>
          <w:color w:val="000000" w:themeColor="text1"/>
          <w:lang w:val="uk-UA"/>
        </w:rPr>
        <w:t xml:space="preserve">)  </w:t>
      </w:r>
      <w:r>
        <w:rPr>
          <w:color w:val="000000" w:themeColor="text1"/>
          <w:lang w:val="uk-UA"/>
        </w:rPr>
        <w:t xml:space="preserve">за адресою: вул. </w:t>
      </w:r>
      <w:proofErr w:type="spellStart"/>
      <w:r>
        <w:rPr>
          <w:color w:val="000000" w:themeColor="text1"/>
          <w:lang w:val="uk-UA"/>
        </w:rPr>
        <w:t>Черняховського</w:t>
      </w:r>
      <w:proofErr w:type="spellEnd"/>
      <w:r>
        <w:rPr>
          <w:color w:val="000000" w:themeColor="text1"/>
          <w:lang w:val="uk-UA"/>
        </w:rPr>
        <w:t>, 14</w:t>
      </w:r>
      <w:r w:rsidRPr="008C3B22">
        <w:rPr>
          <w:color w:val="000000" w:themeColor="text1"/>
          <w:lang w:val="uk-UA"/>
        </w:rPr>
        <w:t xml:space="preserve">,  </w:t>
      </w:r>
      <w:proofErr w:type="spellStart"/>
      <w:r w:rsidRPr="008C3B22">
        <w:rPr>
          <w:color w:val="000000" w:themeColor="text1"/>
          <w:lang w:val="uk-UA"/>
        </w:rPr>
        <w:t>смт</w:t>
      </w:r>
      <w:proofErr w:type="spellEnd"/>
      <w:r w:rsidRPr="008C3B22">
        <w:rPr>
          <w:color w:val="000000" w:themeColor="text1"/>
          <w:lang w:val="uk-UA"/>
        </w:rPr>
        <w:t xml:space="preserve">  </w:t>
      </w:r>
      <w:proofErr w:type="spellStart"/>
      <w:r w:rsidRPr="008C3B22">
        <w:rPr>
          <w:color w:val="000000" w:themeColor="text1"/>
          <w:lang w:val="uk-UA"/>
        </w:rPr>
        <w:t>Саврань</w:t>
      </w:r>
      <w:proofErr w:type="spellEnd"/>
      <w:r w:rsidRPr="008C3B22">
        <w:rPr>
          <w:color w:val="000000" w:themeColor="text1"/>
          <w:lang w:val="uk-UA"/>
        </w:rPr>
        <w:t xml:space="preserve">  Подільського  району  Одеської  області.</w:t>
      </w:r>
    </w:p>
    <w:p w:rsidR="00D97803" w:rsidRDefault="00BC4531" w:rsidP="00BC4531">
      <w:pPr>
        <w:ind w:left="993" w:hanging="993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</w:t>
      </w:r>
      <w:r w:rsidR="006F0D8C">
        <w:rPr>
          <w:color w:val="000000" w:themeColor="text1"/>
          <w:lang w:val="uk-UA"/>
        </w:rPr>
        <w:t>1</w:t>
      </w:r>
      <w:r w:rsidR="00055DF9">
        <w:rPr>
          <w:color w:val="000000" w:themeColor="text1"/>
          <w:lang w:val="uk-UA"/>
        </w:rPr>
        <w:t>6</w:t>
      </w:r>
      <w:r w:rsidR="006F0D8C" w:rsidRPr="008C3B22">
        <w:rPr>
          <w:color w:val="000000" w:themeColor="text1"/>
          <w:lang w:val="uk-UA"/>
        </w:rPr>
        <w:t xml:space="preserve">. Про затвердження технічної документації із землеустрою щодо встановлення (відновлення) меж  земельної  ділянки  в  натурі (на </w:t>
      </w:r>
      <w:r w:rsidR="006F0D8C">
        <w:rPr>
          <w:color w:val="000000" w:themeColor="text1"/>
          <w:lang w:val="uk-UA"/>
        </w:rPr>
        <w:t xml:space="preserve">місцевості)  з  передачею  її  у  власність  громадянці </w:t>
      </w:r>
      <w:proofErr w:type="spellStart"/>
      <w:r w:rsidR="006F0D8C" w:rsidRPr="00BA3D13">
        <w:rPr>
          <w:b/>
          <w:color w:val="000000" w:themeColor="text1"/>
          <w:lang w:val="uk-UA"/>
        </w:rPr>
        <w:t>Бушанській</w:t>
      </w:r>
      <w:proofErr w:type="spellEnd"/>
      <w:r w:rsidR="006F0D8C" w:rsidRPr="00BA3D13">
        <w:rPr>
          <w:b/>
          <w:color w:val="000000" w:themeColor="text1"/>
          <w:lang w:val="uk-UA"/>
        </w:rPr>
        <w:t xml:space="preserve"> Валентині Герасимівні</w:t>
      </w:r>
      <w:r w:rsidR="006F0D8C" w:rsidRPr="008C3B22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</w:t>
      </w:r>
      <w:r w:rsidR="006F0D8C">
        <w:rPr>
          <w:color w:val="000000" w:themeColor="text1"/>
          <w:lang w:val="uk-UA"/>
        </w:rPr>
        <w:t xml:space="preserve">дибна ділянка) площею - 0,1487 га </w:t>
      </w:r>
      <w:r w:rsidR="006F0D8C" w:rsidRPr="008C3B22">
        <w:rPr>
          <w:color w:val="000000" w:themeColor="text1"/>
          <w:lang w:val="uk-UA"/>
        </w:rPr>
        <w:t xml:space="preserve">(кадастровий  номер земельної  ділянки  </w:t>
      </w:r>
      <w:r w:rsidR="006F0D8C">
        <w:rPr>
          <w:bCs/>
          <w:color w:val="000000" w:themeColor="text1"/>
          <w:lang w:val="uk-UA"/>
        </w:rPr>
        <w:t>5124355100:02:006:0434</w:t>
      </w:r>
      <w:r w:rsidR="006F0D8C" w:rsidRPr="008C3B22">
        <w:rPr>
          <w:bCs/>
          <w:color w:val="000000" w:themeColor="text1"/>
          <w:lang w:val="uk-UA"/>
        </w:rPr>
        <w:t xml:space="preserve">)  </w:t>
      </w:r>
      <w:r w:rsidR="006F0D8C">
        <w:rPr>
          <w:color w:val="000000" w:themeColor="text1"/>
          <w:lang w:val="uk-UA"/>
        </w:rPr>
        <w:t>за адресою: вул. Пушкіна, 103</w:t>
      </w:r>
      <w:r w:rsidR="006F0D8C" w:rsidRPr="008C3B22">
        <w:rPr>
          <w:color w:val="000000" w:themeColor="text1"/>
          <w:lang w:val="uk-UA"/>
        </w:rPr>
        <w:t xml:space="preserve">,  </w:t>
      </w:r>
      <w:proofErr w:type="spellStart"/>
      <w:r w:rsidR="006F0D8C" w:rsidRPr="008C3B22">
        <w:rPr>
          <w:color w:val="000000" w:themeColor="text1"/>
          <w:lang w:val="uk-UA"/>
        </w:rPr>
        <w:t>смт</w:t>
      </w:r>
      <w:proofErr w:type="spellEnd"/>
      <w:r w:rsidR="006F0D8C" w:rsidRPr="008C3B22">
        <w:rPr>
          <w:color w:val="000000" w:themeColor="text1"/>
          <w:lang w:val="uk-UA"/>
        </w:rPr>
        <w:t xml:space="preserve">  </w:t>
      </w:r>
      <w:proofErr w:type="spellStart"/>
      <w:r w:rsidR="006F0D8C" w:rsidRPr="008C3B22">
        <w:rPr>
          <w:color w:val="000000" w:themeColor="text1"/>
          <w:lang w:val="uk-UA"/>
        </w:rPr>
        <w:t>Саврань</w:t>
      </w:r>
      <w:proofErr w:type="spellEnd"/>
      <w:r w:rsidR="006F0D8C" w:rsidRPr="008C3B22">
        <w:rPr>
          <w:color w:val="000000" w:themeColor="text1"/>
          <w:lang w:val="uk-UA"/>
        </w:rPr>
        <w:t xml:space="preserve">  Подільського  району  Одеської  області.</w:t>
      </w:r>
    </w:p>
    <w:p w:rsidR="006F0D8C" w:rsidRPr="008C3B22" w:rsidRDefault="00BC4531" w:rsidP="00BC4531">
      <w:pPr>
        <w:ind w:left="993" w:hanging="993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</w:t>
      </w:r>
      <w:r w:rsidR="006F0D8C">
        <w:rPr>
          <w:color w:val="000000" w:themeColor="text1"/>
          <w:lang w:val="uk-UA"/>
        </w:rPr>
        <w:t>1</w:t>
      </w:r>
      <w:r w:rsidR="00055DF9">
        <w:rPr>
          <w:color w:val="000000" w:themeColor="text1"/>
          <w:lang w:val="uk-UA"/>
        </w:rPr>
        <w:t>7</w:t>
      </w:r>
      <w:r w:rsidR="006F0D8C" w:rsidRPr="008C3B22">
        <w:rPr>
          <w:color w:val="000000" w:themeColor="text1"/>
          <w:lang w:val="uk-UA"/>
        </w:rPr>
        <w:t xml:space="preserve">. Про затвердження технічної документації із землеустрою щодо встановлення (відновлення) меж  земельної  ділянки  в  натурі (на </w:t>
      </w:r>
      <w:r w:rsidR="006F0D8C">
        <w:rPr>
          <w:color w:val="000000" w:themeColor="text1"/>
          <w:lang w:val="uk-UA"/>
        </w:rPr>
        <w:t xml:space="preserve">місцевості)  з  передачею  її  у  власність  громадянці </w:t>
      </w:r>
      <w:proofErr w:type="spellStart"/>
      <w:r w:rsidR="006F0D8C">
        <w:rPr>
          <w:b/>
          <w:color w:val="000000" w:themeColor="text1"/>
          <w:lang w:val="uk-UA"/>
        </w:rPr>
        <w:t>Савіцькій</w:t>
      </w:r>
      <w:proofErr w:type="spellEnd"/>
      <w:r w:rsidR="006F0D8C">
        <w:rPr>
          <w:b/>
          <w:color w:val="000000" w:themeColor="text1"/>
          <w:lang w:val="uk-UA"/>
        </w:rPr>
        <w:t xml:space="preserve"> Галині Афанасіївні</w:t>
      </w:r>
      <w:r w:rsidR="006F0D8C" w:rsidRPr="008C3B22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</w:t>
      </w:r>
      <w:r w:rsidR="006F0D8C">
        <w:rPr>
          <w:color w:val="000000" w:themeColor="text1"/>
          <w:lang w:val="uk-UA"/>
        </w:rPr>
        <w:t xml:space="preserve">дибна ділянка) площею - 0,1321 га </w:t>
      </w:r>
      <w:r w:rsidR="006F0D8C" w:rsidRPr="008C3B22">
        <w:rPr>
          <w:color w:val="000000" w:themeColor="text1"/>
          <w:lang w:val="uk-UA"/>
        </w:rPr>
        <w:t xml:space="preserve">(кадастровий  номер земельної  ділянки  </w:t>
      </w:r>
      <w:r w:rsidR="006F0D8C">
        <w:rPr>
          <w:bCs/>
          <w:color w:val="000000" w:themeColor="text1"/>
          <w:lang w:val="uk-UA"/>
        </w:rPr>
        <w:t>5124355100:02:006:0436</w:t>
      </w:r>
      <w:r w:rsidR="006F0D8C" w:rsidRPr="008C3B22">
        <w:rPr>
          <w:bCs/>
          <w:color w:val="000000" w:themeColor="text1"/>
          <w:lang w:val="uk-UA"/>
        </w:rPr>
        <w:t xml:space="preserve">)  </w:t>
      </w:r>
      <w:r w:rsidR="006F0D8C">
        <w:rPr>
          <w:color w:val="000000" w:themeColor="text1"/>
          <w:lang w:val="uk-UA"/>
        </w:rPr>
        <w:t>за адресою: вул. Миру, 138</w:t>
      </w:r>
      <w:r w:rsidR="006F0D8C" w:rsidRPr="008C3B22">
        <w:rPr>
          <w:color w:val="000000" w:themeColor="text1"/>
          <w:lang w:val="uk-UA"/>
        </w:rPr>
        <w:t xml:space="preserve">,  </w:t>
      </w:r>
      <w:proofErr w:type="spellStart"/>
      <w:r w:rsidR="006F0D8C" w:rsidRPr="008C3B22">
        <w:rPr>
          <w:color w:val="000000" w:themeColor="text1"/>
          <w:lang w:val="uk-UA"/>
        </w:rPr>
        <w:t>смт</w:t>
      </w:r>
      <w:proofErr w:type="spellEnd"/>
      <w:r w:rsidR="006F0D8C" w:rsidRPr="008C3B22">
        <w:rPr>
          <w:color w:val="000000" w:themeColor="text1"/>
          <w:lang w:val="uk-UA"/>
        </w:rPr>
        <w:t xml:space="preserve">  </w:t>
      </w:r>
      <w:proofErr w:type="spellStart"/>
      <w:r w:rsidR="006F0D8C" w:rsidRPr="008C3B22">
        <w:rPr>
          <w:color w:val="000000" w:themeColor="text1"/>
          <w:lang w:val="uk-UA"/>
        </w:rPr>
        <w:t>Саврань</w:t>
      </w:r>
      <w:proofErr w:type="spellEnd"/>
      <w:r w:rsidR="006F0D8C" w:rsidRPr="008C3B22">
        <w:rPr>
          <w:color w:val="000000" w:themeColor="text1"/>
          <w:lang w:val="uk-UA"/>
        </w:rPr>
        <w:t xml:space="preserve">  Подільського  району  Одеської  області.</w:t>
      </w:r>
    </w:p>
    <w:p w:rsidR="00D97803" w:rsidRDefault="00D97803" w:rsidP="00BC4531">
      <w:pPr>
        <w:ind w:left="1276" w:hanging="1276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lastRenderedPageBreak/>
        <w:t xml:space="preserve">                  </w:t>
      </w:r>
      <w:r w:rsidR="006F0D8C">
        <w:rPr>
          <w:color w:val="000000" w:themeColor="text1"/>
          <w:lang w:val="uk-UA"/>
        </w:rPr>
        <w:t xml:space="preserve"> 1</w:t>
      </w:r>
      <w:r w:rsidR="00055DF9">
        <w:rPr>
          <w:color w:val="000000" w:themeColor="text1"/>
          <w:lang w:val="uk-UA"/>
        </w:rPr>
        <w:t>8</w:t>
      </w:r>
      <w:r w:rsidR="006F0D8C" w:rsidRPr="008C3B22">
        <w:rPr>
          <w:color w:val="000000" w:themeColor="text1"/>
          <w:lang w:val="uk-UA"/>
        </w:rPr>
        <w:t xml:space="preserve">. Про затвердження технічної документації із землеустрою щодо встановлення (відновлення) меж  земельної  ділянки  в  натурі (на </w:t>
      </w:r>
      <w:r w:rsidR="006F0D8C">
        <w:rPr>
          <w:color w:val="000000" w:themeColor="text1"/>
          <w:lang w:val="uk-UA"/>
        </w:rPr>
        <w:t xml:space="preserve">місцевості)  з  передачею  її  у  власність  громадянці </w:t>
      </w:r>
      <w:r w:rsidR="006F0D8C">
        <w:rPr>
          <w:b/>
          <w:color w:val="000000" w:themeColor="text1"/>
          <w:lang w:val="uk-UA"/>
        </w:rPr>
        <w:t>Курганській Ліні Михайлівні</w:t>
      </w:r>
      <w:r w:rsidR="006F0D8C" w:rsidRPr="008C3B22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</w:t>
      </w:r>
      <w:r w:rsidR="006F0D8C">
        <w:rPr>
          <w:color w:val="000000" w:themeColor="text1"/>
          <w:lang w:val="uk-UA"/>
        </w:rPr>
        <w:t xml:space="preserve">дибна ділянка) площею - 0,1255 га </w:t>
      </w:r>
      <w:r w:rsidR="006F0D8C" w:rsidRPr="008C3B22">
        <w:rPr>
          <w:color w:val="000000" w:themeColor="text1"/>
          <w:lang w:val="uk-UA"/>
        </w:rPr>
        <w:t xml:space="preserve">(кадастровий  номер земельної  ділянки  </w:t>
      </w:r>
      <w:r w:rsidR="006F0D8C">
        <w:rPr>
          <w:bCs/>
          <w:color w:val="000000" w:themeColor="text1"/>
          <w:lang w:val="uk-UA"/>
        </w:rPr>
        <w:t>5124355100:02:004:0187</w:t>
      </w:r>
      <w:r w:rsidR="006F0D8C" w:rsidRPr="008C3B22">
        <w:rPr>
          <w:bCs/>
          <w:color w:val="000000" w:themeColor="text1"/>
          <w:lang w:val="uk-UA"/>
        </w:rPr>
        <w:t xml:space="preserve">)  </w:t>
      </w:r>
      <w:r w:rsidR="006F0D8C">
        <w:rPr>
          <w:color w:val="000000" w:themeColor="text1"/>
          <w:lang w:val="uk-UA"/>
        </w:rPr>
        <w:t>за адресою: вул. Смірнова, 13</w:t>
      </w:r>
      <w:r w:rsidR="006F0D8C" w:rsidRPr="008C3B22">
        <w:rPr>
          <w:color w:val="000000" w:themeColor="text1"/>
          <w:lang w:val="uk-UA"/>
        </w:rPr>
        <w:t xml:space="preserve">,  </w:t>
      </w:r>
      <w:proofErr w:type="spellStart"/>
      <w:r w:rsidR="006F0D8C" w:rsidRPr="008C3B22">
        <w:rPr>
          <w:color w:val="000000" w:themeColor="text1"/>
          <w:lang w:val="uk-UA"/>
        </w:rPr>
        <w:t>смт</w:t>
      </w:r>
      <w:proofErr w:type="spellEnd"/>
      <w:r w:rsidR="006F0D8C" w:rsidRPr="008C3B22">
        <w:rPr>
          <w:color w:val="000000" w:themeColor="text1"/>
          <w:lang w:val="uk-UA"/>
        </w:rPr>
        <w:t xml:space="preserve">  </w:t>
      </w:r>
      <w:proofErr w:type="spellStart"/>
      <w:r w:rsidR="006F0D8C" w:rsidRPr="008C3B22">
        <w:rPr>
          <w:color w:val="000000" w:themeColor="text1"/>
          <w:lang w:val="uk-UA"/>
        </w:rPr>
        <w:t>Саврань</w:t>
      </w:r>
      <w:proofErr w:type="spellEnd"/>
      <w:r w:rsidR="006F0D8C" w:rsidRPr="008C3B22">
        <w:rPr>
          <w:color w:val="000000" w:themeColor="text1"/>
          <w:lang w:val="uk-UA"/>
        </w:rPr>
        <w:t xml:space="preserve">  Подільського  району  Одеської  області.</w:t>
      </w:r>
    </w:p>
    <w:p w:rsidR="00F92174" w:rsidRDefault="006F0D8C" w:rsidP="00BC4531">
      <w:pPr>
        <w:ind w:left="1276" w:hanging="1276"/>
        <w:jc w:val="both"/>
        <w:rPr>
          <w:color w:val="000000" w:themeColor="text1"/>
          <w:lang w:val="uk-UA"/>
        </w:rPr>
      </w:pPr>
      <w:r w:rsidRPr="00A77EC4">
        <w:rPr>
          <w:color w:val="FF0000"/>
          <w:lang w:val="uk-UA"/>
        </w:rPr>
        <w:t xml:space="preserve">   </w:t>
      </w:r>
      <w:r w:rsidR="00D97803">
        <w:rPr>
          <w:color w:val="FF0000"/>
          <w:lang w:val="uk-UA"/>
        </w:rPr>
        <w:t xml:space="preserve">             </w:t>
      </w:r>
      <w:r w:rsidRPr="00A77EC4">
        <w:rPr>
          <w:color w:val="FF0000"/>
          <w:lang w:val="uk-UA"/>
        </w:rPr>
        <w:t xml:space="preserve">  </w:t>
      </w:r>
      <w:r w:rsidRPr="00D67050">
        <w:rPr>
          <w:color w:val="000000" w:themeColor="text1"/>
          <w:lang w:val="uk-UA"/>
        </w:rPr>
        <w:t>1</w:t>
      </w:r>
      <w:r w:rsidR="00055DF9">
        <w:rPr>
          <w:color w:val="000000" w:themeColor="text1"/>
          <w:lang w:val="uk-UA"/>
        </w:rPr>
        <w:t>9</w:t>
      </w:r>
      <w:r w:rsidRPr="00D67050">
        <w:rPr>
          <w:color w:val="000000" w:themeColor="text1"/>
          <w:lang w:val="uk-UA"/>
        </w:rPr>
        <w:t xml:space="preserve">.Про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громадянину </w:t>
      </w:r>
      <w:proofErr w:type="spellStart"/>
      <w:r w:rsidRPr="00D67050">
        <w:rPr>
          <w:b/>
          <w:color w:val="000000" w:themeColor="text1"/>
          <w:lang w:val="uk-UA"/>
        </w:rPr>
        <w:t>Нев’янцеву</w:t>
      </w:r>
      <w:proofErr w:type="spellEnd"/>
      <w:r w:rsidRPr="00D67050">
        <w:rPr>
          <w:b/>
          <w:color w:val="000000" w:themeColor="text1"/>
          <w:lang w:val="uk-UA"/>
        </w:rPr>
        <w:t xml:space="preserve"> Віктору Анатолійовичу</w:t>
      </w:r>
      <w:r w:rsidRPr="00D67050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- 0,1211 га (кадастровий  номер земельної  ділянки  </w:t>
      </w:r>
      <w:r w:rsidRPr="00D67050">
        <w:rPr>
          <w:bCs/>
          <w:color w:val="000000" w:themeColor="text1"/>
          <w:lang w:val="uk-UA"/>
        </w:rPr>
        <w:t xml:space="preserve">5124355100:02:003:0540) </w:t>
      </w:r>
      <w:r w:rsidRPr="00D67050">
        <w:rPr>
          <w:color w:val="000000" w:themeColor="text1"/>
          <w:lang w:val="uk-UA"/>
        </w:rPr>
        <w:t xml:space="preserve">за адресою: вул. Острівна, 50в,  </w:t>
      </w:r>
      <w:proofErr w:type="spellStart"/>
      <w:r w:rsidRPr="00D67050">
        <w:rPr>
          <w:color w:val="000000" w:themeColor="text1"/>
          <w:lang w:val="uk-UA"/>
        </w:rPr>
        <w:t>смт</w:t>
      </w:r>
      <w:proofErr w:type="spellEnd"/>
      <w:r w:rsidRPr="00D67050">
        <w:rPr>
          <w:color w:val="000000" w:themeColor="text1"/>
          <w:lang w:val="uk-UA"/>
        </w:rPr>
        <w:t xml:space="preserve">  </w:t>
      </w:r>
      <w:proofErr w:type="spellStart"/>
      <w:r w:rsidRPr="00D67050">
        <w:rPr>
          <w:color w:val="000000" w:themeColor="text1"/>
          <w:lang w:val="uk-UA"/>
        </w:rPr>
        <w:t>Саврань</w:t>
      </w:r>
      <w:proofErr w:type="spellEnd"/>
      <w:r w:rsidRPr="00D67050">
        <w:rPr>
          <w:color w:val="000000" w:themeColor="text1"/>
          <w:lang w:val="uk-UA"/>
        </w:rPr>
        <w:t xml:space="preserve">  Подільського  району  Одеської  області.</w:t>
      </w:r>
    </w:p>
    <w:p w:rsidR="006F0D8C" w:rsidRPr="00D67050" w:rsidRDefault="00D97803" w:rsidP="00BC4531">
      <w:pPr>
        <w:ind w:left="1276" w:hanging="1276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</w:t>
      </w:r>
      <w:r w:rsidR="00F92174">
        <w:rPr>
          <w:color w:val="000000" w:themeColor="text1"/>
          <w:lang w:val="uk-UA"/>
        </w:rPr>
        <w:t xml:space="preserve">  </w:t>
      </w:r>
      <w:r w:rsidR="006F0D8C" w:rsidRPr="00D67050">
        <w:rPr>
          <w:color w:val="000000" w:themeColor="text1"/>
          <w:lang w:val="uk-UA"/>
        </w:rPr>
        <w:t xml:space="preserve"> </w:t>
      </w:r>
      <w:r w:rsidR="00055DF9">
        <w:rPr>
          <w:color w:val="000000" w:themeColor="text1"/>
          <w:lang w:val="uk-UA"/>
        </w:rPr>
        <w:t>20</w:t>
      </w:r>
      <w:r w:rsidR="006F0D8C" w:rsidRPr="00D67050">
        <w:rPr>
          <w:color w:val="000000" w:themeColor="text1"/>
          <w:lang w:val="uk-UA"/>
        </w:rPr>
        <w:t xml:space="preserve">.Про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громадянину </w:t>
      </w:r>
      <w:proofErr w:type="spellStart"/>
      <w:r w:rsidR="006F0D8C" w:rsidRPr="00D67050">
        <w:rPr>
          <w:b/>
          <w:color w:val="000000" w:themeColor="text1"/>
          <w:lang w:val="uk-UA"/>
        </w:rPr>
        <w:t>Манченку</w:t>
      </w:r>
      <w:proofErr w:type="spellEnd"/>
      <w:r w:rsidR="006F0D8C" w:rsidRPr="00D67050">
        <w:rPr>
          <w:b/>
          <w:color w:val="000000" w:themeColor="text1"/>
          <w:lang w:val="uk-UA"/>
        </w:rPr>
        <w:t xml:space="preserve"> Миколі Олександровичу</w:t>
      </w:r>
      <w:r w:rsidR="006F0D8C" w:rsidRPr="00D67050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- 0,1500 га (кадастровий  номер земельної  ділянки  </w:t>
      </w:r>
      <w:r w:rsidR="006F0D8C" w:rsidRPr="00D67050">
        <w:rPr>
          <w:bCs/>
          <w:color w:val="000000" w:themeColor="text1"/>
          <w:lang w:val="uk-UA"/>
        </w:rPr>
        <w:t xml:space="preserve">5124355100:02:006:0435)  </w:t>
      </w:r>
      <w:r w:rsidR="006F0D8C" w:rsidRPr="00D67050">
        <w:rPr>
          <w:color w:val="000000" w:themeColor="text1"/>
          <w:lang w:val="uk-UA"/>
        </w:rPr>
        <w:t xml:space="preserve">за адресою: вул. </w:t>
      </w:r>
      <w:proofErr w:type="spellStart"/>
      <w:r w:rsidR="006F0D8C" w:rsidRPr="00D67050">
        <w:rPr>
          <w:color w:val="000000" w:themeColor="text1"/>
          <w:lang w:val="uk-UA"/>
        </w:rPr>
        <w:t>Малярова</w:t>
      </w:r>
      <w:proofErr w:type="spellEnd"/>
      <w:r w:rsidR="006F0D8C" w:rsidRPr="00D67050">
        <w:rPr>
          <w:color w:val="000000" w:themeColor="text1"/>
          <w:lang w:val="uk-UA"/>
        </w:rPr>
        <w:t xml:space="preserve">, 41, </w:t>
      </w:r>
      <w:proofErr w:type="spellStart"/>
      <w:r w:rsidR="006F0D8C" w:rsidRPr="00D67050">
        <w:rPr>
          <w:color w:val="000000" w:themeColor="text1"/>
          <w:lang w:val="uk-UA"/>
        </w:rPr>
        <w:t>смт</w:t>
      </w:r>
      <w:proofErr w:type="spellEnd"/>
      <w:r w:rsidR="006F0D8C" w:rsidRPr="00D67050">
        <w:rPr>
          <w:color w:val="000000" w:themeColor="text1"/>
          <w:lang w:val="uk-UA"/>
        </w:rPr>
        <w:t xml:space="preserve">  </w:t>
      </w:r>
      <w:proofErr w:type="spellStart"/>
      <w:r w:rsidR="006F0D8C" w:rsidRPr="00D67050">
        <w:rPr>
          <w:color w:val="000000" w:themeColor="text1"/>
          <w:lang w:val="uk-UA"/>
        </w:rPr>
        <w:t>Саврань</w:t>
      </w:r>
      <w:proofErr w:type="spellEnd"/>
      <w:r w:rsidR="006F0D8C" w:rsidRPr="00D67050">
        <w:rPr>
          <w:color w:val="000000" w:themeColor="text1"/>
          <w:lang w:val="uk-UA"/>
        </w:rPr>
        <w:t xml:space="preserve">  Подільського  району  Одеської  області.</w:t>
      </w:r>
    </w:p>
    <w:p w:rsidR="00F92174" w:rsidRDefault="006F0D8C" w:rsidP="00BC4531">
      <w:pPr>
        <w:ind w:left="993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2</w:t>
      </w:r>
      <w:r w:rsidR="00055DF9">
        <w:rPr>
          <w:color w:val="000000" w:themeColor="text1"/>
          <w:lang w:val="uk-UA"/>
        </w:rPr>
        <w:t>1</w:t>
      </w:r>
      <w:r w:rsidRPr="00770966">
        <w:rPr>
          <w:color w:val="000000" w:themeColor="text1"/>
          <w:lang w:val="uk-UA"/>
        </w:rPr>
        <w:t xml:space="preserve">.Про затвердження технічної документації із землеустрою щодо встановлення </w:t>
      </w:r>
      <w:r w:rsidR="00F92174">
        <w:rPr>
          <w:color w:val="000000" w:themeColor="text1"/>
          <w:lang w:val="uk-UA"/>
        </w:rPr>
        <w:t xml:space="preserve"> </w:t>
      </w:r>
    </w:p>
    <w:p w:rsidR="00F92174" w:rsidRDefault="00F92174" w:rsidP="00BC4531">
      <w:pPr>
        <w:ind w:left="993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</w:t>
      </w:r>
      <w:r w:rsidR="006F0D8C" w:rsidRPr="00770966">
        <w:rPr>
          <w:color w:val="000000" w:themeColor="text1"/>
          <w:lang w:val="uk-UA"/>
        </w:rPr>
        <w:t xml:space="preserve">(відновлення) меж  земельної  ділянки  в  натурі (на місцевості)  з  передачею  її  у  </w:t>
      </w:r>
    </w:p>
    <w:p w:rsidR="00F92174" w:rsidRDefault="00F92174" w:rsidP="00BC4531">
      <w:pPr>
        <w:ind w:left="993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</w:t>
      </w:r>
      <w:r w:rsidR="006F0D8C" w:rsidRPr="00770966">
        <w:rPr>
          <w:color w:val="000000" w:themeColor="text1"/>
          <w:lang w:val="uk-UA"/>
        </w:rPr>
        <w:t xml:space="preserve">власність  громадянці </w:t>
      </w:r>
      <w:r w:rsidR="006F0D8C" w:rsidRPr="00770966">
        <w:rPr>
          <w:b/>
          <w:color w:val="000000" w:themeColor="text1"/>
          <w:lang w:val="uk-UA"/>
        </w:rPr>
        <w:t>Прокоповій Олені Дмитрівні</w:t>
      </w:r>
      <w:r w:rsidR="006F0D8C" w:rsidRPr="00770966">
        <w:rPr>
          <w:color w:val="000000" w:themeColor="text1"/>
          <w:lang w:val="uk-UA"/>
        </w:rPr>
        <w:t xml:space="preserve"> для будівництва і </w:t>
      </w:r>
      <w:r>
        <w:rPr>
          <w:color w:val="000000" w:themeColor="text1"/>
          <w:lang w:val="uk-UA"/>
        </w:rPr>
        <w:t xml:space="preserve"> </w:t>
      </w:r>
    </w:p>
    <w:p w:rsidR="006F0D8C" w:rsidRPr="00770966" w:rsidRDefault="00F92174" w:rsidP="00BC4531">
      <w:pPr>
        <w:ind w:left="1276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</w:t>
      </w:r>
      <w:r w:rsidR="006F0D8C" w:rsidRPr="00770966">
        <w:rPr>
          <w:color w:val="000000" w:themeColor="text1"/>
          <w:lang w:val="uk-UA"/>
        </w:rPr>
        <w:t xml:space="preserve">обслуговування житлового будинку господарських будівель і споруд (присадибна ділянка) площею - 0,1151 га (кадастровий  номер земельної  ділянки  </w:t>
      </w:r>
      <w:r w:rsidR="006F0D8C" w:rsidRPr="00770966">
        <w:rPr>
          <w:bCs/>
          <w:color w:val="000000" w:themeColor="text1"/>
          <w:lang w:val="uk-UA"/>
        </w:rPr>
        <w:t xml:space="preserve">5124355100:02:004:0193)  </w:t>
      </w:r>
      <w:r w:rsidR="006F0D8C" w:rsidRPr="00770966">
        <w:rPr>
          <w:color w:val="000000" w:themeColor="text1"/>
          <w:lang w:val="uk-UA"/>
        </w:rPr>
        <w:t xml:space="preserve">за адресою: вул. Кармелюка, 10,  </w:t>
      </w:r>
      <w:proofErr w:type="spellStart"/>
      <w:r w:rsidR="006F0D8C" w:rsidRPr="00770966">
        <w:rPr>
          <w:color w:val="000000" w:themeColor="text1"/>
          <w:lang w:val="uk-UA"/>
        </w:rPr>
        <w:t>смт</w:t>
      </w:r>
      <w:proofErr w:type="spellEnd"/>
      <w:r w:rsidR="006F0D8C" w:rsidRPr="00770966">
        <w:rPr>
          <w:color w:val="000000" w:themeColor="text1"/>
          <w:lang w:val="uk-UA"/>
        </w:rPr>
        <w:t xml:space="preserve">  </w:t>
      </w:r>
      <w:proofErr w:type="spellStart"/>
      <w:r w:rsidR="006F0D8C" w:rsidRPr="00770966">
        <w:rPr>
          <w:color w:val="000000" w:themeColor="text1"/>
          <w:lang w:val="uk-UA"/>
        </w:rPr>
        <w:t>Саврань</w:t>
      </w:r>
      <w:proofErr w:type="spellEnd"/>
      <w:r w:rsidR="006F0D8C" w:rsidRPr="00770966">
        <w:rPr>
          <w:color w:val="000000" w:themeColor="text1"/>
          <w:lang w:val="uk-UA"/>
        </w:rPr>
        <w:t xml:space="preserve">  Подільського  району  Одеської  області.</w:t>
      </w:r>
    </w:p>
    <w:p w:rsidR="00F92174" w:rsidRDefault="00F92174" w:rsidP="00BC4531">
      <w:pPr>
        <w:ind w:left="1134" w:hanging="141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2</w:t>
      </w:r>
      <w:r w:rsidR="00055DF9">
        <w:rPr>
          <w:color w:val="000000" w:themeColor="text1"/>
          <w:lang w:val="uk-UA"/>
        </w:rPr>
        <w:t>2</w:t>
      </w:r>
      <w:r w:rsidR="006F0D8C" w:rsidRPr="003B1440">
        <w:rPr>
          <w:color w:val="000000" w:themeColor="text1"/>
          <w:lang w:val="uk-UA"/>
        </w:rPr>
        <w:t xml:space="preserve">.Про затвердження технічної документації із землеустрою щодо встановлення </w:t>
      </w:r>
      <w:r>
        <w:rPr>
          <w:color w:val="000000" w:themeColor="text1"/>
          <w:lang w:val="uk-UA"/>
        </w:rPr>
        <w:t xml:space="preserve">   </w:t>
      </w:r>
    </w:p>
    <w:p w:rsidR="006F0D8C" w:rsidRPr="003B1440" w:rsidRDefault="00F92174" w:rsidP="00BC4531">
      <w:pPr>
        <w:ind w:left="1418" w:hanging="127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</w:t>
      </w:r>
      <w:r w:rsidR="006F0D8C" w:rsidRPr="003B1440">
        <w:rPr>
          <w:color w:val="000000" w:themeColor="text1"/>
          <w:lang w:val="uk-UA"/>
        </w:rPr>
        <w:t xml:space="preserve">(відновлення) меж  земельної  ділянки  в  натурі (на місцевості)  з  передачею  її  у  власність  громадянину </w:t>
      </w:r>
      <w:r w:rsidR="006F0D8C" w:rsidRPr="003B1440">
        <w:rPr>
          <w:b/>
          <w:color w:val="000000" w:themeColor="text1"/>
          <w:lang w:val="uk-UA"/>
        </w:rPr>
        <w:t>Васильєву Олександру Васильовичу</w:t>
      </w:r>
      <w:r w:rsidR="006F0D8C" w:rsidRPr="003B1440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- 0,2500 га (кадастровий  номер земельної  ділянки  </w:t>
      </w:r>
      <w:r w:rsidR="006F0D8C" w:rsidRPr="003B1440">
        <w:rPr>
          <w:bCs/>
          <w:color w:val="000000" w:themeColor="text1"/>
          <w:lang w:val="uk-UA"/>
        </w:rPr>
        <w:t xml:space="preserve">5124380900:02:002:0387) </w:t>
      </w:r>
      <w:r w:rsidR="006F0D8C" w:rsidRPr="003B1440">
        <w:rPr>
          <w:color w:val="000000" w:themeColor="text1"/>
          <w:lang w:val="uk-UA"/>
        </w:rPr>
        <w:t xml:space="preserve">за адресою: вул. Прибережна, 77, с. </w:t>
      </w:r>
      <w:proofErr w:type="spellStart"/>
      <w:r w:rsidR="006F0D8C" w:rsidRPr="003B1440">
        <w:rPr>
          <w:color w:val="000000" w:themeColor="text1"/>
          <w:lang w:val="uk-UA"/>
        </w:rPr>
        <w:t>Дубинове</w:t>
      </w:r>
      <w:proofErr w:type="spellEnd"/>
      <w:r w:rsidR="006F0D8C" w:rsidRPr="003B1440">
        <w:rPr>
          <w:color w:val="000000" w:themeColor="text1"/>
          <w:lang w:val="uk-UA"/>
        </w:rPr>
        <w:t xml:space="preserve">  Подільського  району  Одеської  області.</w:t>
      </w:r>
    </w:p>
    <w:p w:rsidR="00E001E7" w:rsidRDefault="00E001E7" w:rsidP="00BC4531">
      <w:pPr>
        <w:ind w:left="993" w:hanging="993"/>
        <w:jc w:val="both"/>
        <w:rPr>
          <w:color w:val="000000" w:themeColor="text1"/>
          <w:lang w:val="uk-UA"/>
        </w:rPr>
      </w:pPr>
      <w:r>
        <w:rPr>
          <w:color w:val="FF0000"/>
          <w:lang w:val="uk-UA"/>
        </w:rPr>
        <w:t xml:space="preserve">               </w:t>
      </w:r>
      <w:r w:rsidR="00F92174">
        <w:rPr>
          <w:color w:val="FF0000"/>
          <w:lang w:val="uk-UA"/>
        </w:rPr>
        <w:t xml:space="preserve">   </w:t>
      </w:r>
      <w:r w:rsidR="006F0D8C" w:rsidRPr="00921581">
        <w:rPr>
          <w:color w:val="000000" w:themeColor="text1"/>
          <w:lang w:val="uk-UA"/>
        </w:rPr>
        <w:t>2</w:t>
      </w:r>
      <w:r w:rsidR="00055DF9">
        <w:rPr>
          <w:color w:val="000000" w:themeColor="text1"/>
          <w:lang w:val="uk-UA"/>
        </w:rPr>
        <w:t>3</w:t>
      </w:r>
      <w:r w:rsidR="006F0D8C" w:rsidRPr="00921581">
        <w:rPr>
          <w:color w:val="000000" w:themeColor="text1"/>
          <w:lang w:val="uk-UA"/>
        </w:rPr>
        <w:t>.</w:t>
      </w:r>
      <w:r w:rsidR="006F0D8C" w:rsidRPr="003B1440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</w:t>
      </w:r>
      <w:r>
        <w:rPr>
          <w:color w:val="000000" w:themeColor="text1"/>
          <w:lang w:val="uk-UA"/>
        </w:rPr>
        <w:t xml:space="preserve">  </w:t>
      </w:r>
    </w:p>
    <w:p w:rsidR="006F0D8C" w:rsidRPr="003B1440" w:rsidRDefault="00E001E7" w:rsidP="00BC4531">
      <w:pPr>
        <w:ind w:left="1418" w:hanging="425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</w:t>
      </w:r>
      <w:r w:rsidR="006F0D8C" w:rsidRPr="003B1440">
        <w:rPr>
          <w:color w:val="000000" w:themeColor="text1"/>
          <w:lang w:val="uk-UA"/>
        </w:rPr>
        <w:t xml:space="preserve">(відновлення) меж  земельної  ділянки  в  натурі (на місцевості)  з  передачею  її  у  власність  громадянину </w:t>
      </w:r>
      <w:proofErr w:type="spellStart"/>
      <w:r w:rsidR="006F0D8C">
        <w:rPr>
          <w:b/>
          <w:color w:val="000000" w:themeColor="text1"/>
          <w:lang w:val="uk-UA"/>
        </w:rPr>
        <w:t>Ангельчуку</w:t>
      </w:r>
      <w:proofErr w:type="spellEnd"/>
      <w:r w:rsidR="006F0D8C">
        <w:rPr>
          <w:b/>
          <w:color w:val="000000" w:themeColor="text1"/>
          <w:lang w:val="uk-UA"/>
        </w:rPr>
        <w:t xml:space="preserve"> Анатолію Федоровичу</w:t>
      </w:r>
      <w:r w:rsidR="006F0D8C" w:rsidRPr="003B1440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- 0,2500 га (кадастровий  номер земельної  ділянки  </w:t>
      </w:r>
      <w:r w:rsidR="006F0D8C">
        <w:rPr>
          <w:bCs/>
          <w:color w:val="000000" w:themeColor="text1"/>
          <w:lang w:val="uk-UA"/>
        </w:rPr>
        <w:t>5124380900:02:001:0449</w:t>
      </w:r>
      <w:r w:rsidR="006F0D8C" w:rsidRPr="003B1440">
        <w:rPr>
          <w:bCs/>
          <w:color w:val="000000" w:themeColor="text1"/>
          <w:lang w:val="uk-UA"/>
        </w:rPr>
        <w:t xml:space="preserve">) </w:t>
      </w:r>
      <w:r w:rsidR="006F0D8C" w:rsidRPr="003B1440">
        <w:rPr>
          <w:color w:val="000000" w:themeColor="text1"/>
          <w:lang w:val="uk-UA"/>
        </w:rPr>
        <w:t>за адр</w:t>
      </w:r>
      <w:r w:rsidR="006F0D8C">
        <w:rPr>
          <w:color w:val="000000" w:themeColor="text1"/>
          <w:lang w:val="uk-UA"/>
        </w:rPr>
        <w:t>есою: вул. І. Франка, 28</w:t>
      </w:r>
      <w:r w:rsidR="006F0D8C" w:rsidRPr="003B1440">
        <w:rPr>
          <w:color w:val="000000" w:themeColor="text1"/>
          <w:lang w:val="uk-UA"/>
        </w:rPr>
        <w:t xml:space="preserve">, с. </w:t>
      </w:r>
      <w:proofErr w:type="spellStart"/>
      <w:r w:rsidR="006F0D8C" w:rsidRPr="003B1440">
        <w:rPr>
          <w:color w:val="000000" w:themeColor="text1"/>
          <w:lang w:val="uk-UA"/>
        </w:rPr>
        <w:t>Дубинове</w:t>
      </w:r>
      <w:proofErr w:type="spellEnd"/>
      <w:r w:rsidR="006F0D8C" w:rsidRPr="003B1440">
        <w:rPr>
          <w:color w:val="000000" w:themeColor="text1"/>
          <w:lang w:val="uk-UA"/>
        </w:rPr>
        <w:t xml:space="preserve">  Подільського  району  Одеської  області.</w:t>
      </w:r>
    </w:p>
    <w:p w:rsidR="00E001E7" w:rsidRDefault="006F0D8C" w:rsidP="00BC4531">
      <w:pPr>
        <w:ind w:left="993"/>
        <w:jc w:val="both"/>
        <w:rPr>
          <w:color w:val="000000" w:themeColor="text1"/>
          <w:lang w:val="uk-UA"/>
        </w:rPr>
      </w:pPr>
      <w:r w:rsidRPr="00A77EC4">
        <w:rPr>
          <w:color w:val="FF0000"/>
          <w:lang w:val="uk-UA"/>
        </w:rPr>
        <w:t xml:space="preserve"> </w:t>
      </w:r>
      <w:r w:rsidR="00E001E7">
        <w:rPr>
          <w:color w:val="FF0000"/>
          <w:lang w:val="uk-UA"/>
        </w:rPr>
        <w:t xml:space="preserve"> </w:t>
      </w:r>
      <w:r w:rsidRPr="00A77EC4">
        <w:rPr>
          <w:color w:val="FF0000"/>
          <w:lang w:val="uk-UA"/>
        </w:rPr>
        <w:t xml:space="preserve"> </w:t>
      </w:r>
      <w:r w:rsidRPr="00921581">
        <w:rPr>
          <w:color w:val="000000" w:themeColor="text1"/>
          <w:lang w:val="uk-UA"/>
        </w:rPr>
        <w:t>2</w:t>
      </w:r>
      <w:r w:rsidR="00055DF9">
        <w:rPr>
          <w:color w:val="000000" w:themeColor="text1"/>
          <w:lang w:val="uk-UA"/>
        </w:rPr>
        <w:t>4</w:t>
      </w:r>
      <w:r w:rsidRPr="00921581">
        <w:rPr>
          <w:color w:val="000000" w:themeColor="text1"/>
          <w:lang w:val="uk-UA"/>
        </w:rPr>
        <w:t>.</w:t>
      </w:r>
      <w:r w:rsidRPr="00CB366C">
        <w:rPr>
          <w:color w:val="000000" w:themeColor="text1"/>
          <w:lang w:val="uk-UA"/>
        </w:rPr>
        <w:t xml:space="preserve">  Про  затвердження</w:t>
      </w:r>
      <w:r w:rsidRPr="00CB366C">
        <w:rPr>
          <w:b/>
          <w:color w:val="000000" w:themeColor="text1"/>
          <w:lang w:val="uk-UA"/>
        </w:rPr>
        <w:t xml:space="preserve"> </w:t>
      </w:r>
      <w:r w:rsidRPr="00CB366C">
        <w:rPr>
          <w:color w:val="000000" w:themeColor="text1"/>
          <w:lang w:val="uk-UA"/>
        </w:rPr>
        <w:t xml:space="preserve"> проекту  землеустрою  щодо  відведення  земельної   ділянки  </w:t>
      </w:r>
      <w:r w:rsidR="00E001E7">
        <w:rPr>
          <w:color w:val="000000" w:themeColor="text1"/>
          <w:lang w:val="uk-UA"/>
        </w:rPr>
        <w:t xml:space="preserve"> </w:t>
      </w:r>
    </w:p>
    <w:p w:rsidR="00E001E7" w:rsidRDefault="00E001E7" w:rsidP="00BC4531">
      <w:pPr>
        <w:ind w:left="993"/>
        <w:jc w:val="both"/>
        <w:rPr>
          <w:b/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</w:t>
      </w:r>
      <w:r w:rsidR="006F0D8C" w:rsidRPr="00CB366C">
        <w:rPr>
          <w:color w:val="000000" w:themeColor="text1"/>
          <w:lang w:val="uk-UA"/>
        </w:rPr>
        <w:t>в  оренду  терміном</w:t>
      </w:r>
      <w:r w:rsidR="006F0D8C">
        <w:rPr>
          <w:color w:val="000000" w:themeColor="text1"/>
          <w:lang w:val="uk-UA"/>
        </w:rPr>
        <w:t xml:space="preserve"> на </w:t>
      </w:r>
      <w:r w:rsidR="006F0D8C" w:rsidRPr="00CB366C">
        <w:rPr>
          <w:color w:val="000000" w:themeColor="text1"/>
          <w:lang w:val="uk-UA"/>
        </w:rPr>
        <w:t>49 (сорок дев’ять)</w:t>
      </w:r>
      <w:r w:rsidR="006F0D8C">
        <w:rPr>
          <w:color w:val="000000" w:themeColor="text1"/>
          <w:lang w:val="uk-UA"/>
        </w:rPr>
        <w:t xml:space="preserve"> </w:t>
      </w:r>
      <w:r w:rsidR="006F0D8C" w:rsidRPr="00CB366C">
        <w:rPr>
          <w:color w:val="000000" w:themeColor="text1"/>
          <w:lang w:val="uk-UA"/>
        </w:rPr>
        <w:t xml:space="preserve">років </w:t>
      </w:r>
      <w:r w:rsidR="006F0D8C">
        <w:rPr>
          <w:color w:val="000000" w:themeColor="text1"/>
          <w:lang w:val="uk-UA"/>
        </w:rPr>
        <w:t xml:space="preserve">громадянину </w:t>
      </w:r>
      <w:r w:rsidR="006F0D8C" w:rsidRPr="00CB366C">
        <w:rPr>
          <w:b/>
          <w:color w:val="000000" w:themeColor="text1"/>
          <w:lang w:val="uk-UA"/>
        </w:rPr>
        <w:t xml:space="preserve">Мельнику Віктору </w:t>
      </w:r>
    </w:p>
    <w:p w:rsidR="00E001E7" w:rsidRDefault="00E001E7" w:rsidP="00BC4531">
      <w:pPr>
        <w:ind w:left="993"/>
        <w:jc w:val="both"/>
        <w:rPr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      </w:t>
      </w:r>
      <w:r w:rsidR="006F0D8C" w:rsidRPr="00CB366C">
        <w:rPr>
          <w:b/>
          <w:color w:val="000000" w:themeColor="text1"/>
          <w:lang w:val="uk-UA"/>
        </w:rPr>
        <w:t>Дмитровичу</w:t>
      </w:r>
      <w:r w:rsidR="006F0D8C" w:rsidRPr="00CB366C">
        <w:rPr>
          <w:color w:val="000000" w:themeColor="text1"/>
          <w:lang w:val="uk-UA"/>
        </w:rPr>
        <w:t xml:space="preserve"> </w:t>
      </w:r>
      <w:r w:rsidR="006F0D8C">
        <w:rPr>
          <w:color w:val="000000" w:themeColor="text1"/>
          <w:lang w:val="uk-UA"/>
        </w:rPr>
        <w:t xml:space="preserve"> </w:t>
      </w:r>
      <w:r w:rsidR="006F0D8C" w:rsidRPr="00CB366C">
        <w:rPr>
          <w:color w:val="000000" w:themeColor="text1"/>
          <w:lang w:val="uk-UA"/>
        </w:rPr>
        <w:t xml:space="preserve">для  будівництва  та  обслуговування будівель торгівлі (кадастровий </w:t>
      </w:r>
      <w:r>
        <w:rPr>
          <w:color w:val="000000" w:themeColor="text1"/>
          <w:lang w:val="uk-UA"/>
        </w:rPr>
        <w:t xml:space="preserve"> </w:t>
      </w:r>
    </w:p>
    <w:p w:rsidR="00E001E7" w:rsidRDefault="00E001E7" w:rsidP="00BC4531">
      <w:pPr>
        <w:ind w:left="993"/>
        <w:jc w:val="both"/>
        <w:rPr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      </w:t>
      </w:r>
      <w:r w:rsidR="006F0D8C" w:rsidRPr="00CB366C">
        <w:rPr>
          <w:color w:val="000000" w:themeColor="text1"/>
          <w:lang w:val="uk-UA"/>
        </w:rPr>
        <w:t xml:space="preserve">номер  земельної  ділянки 5124355100:02:004:0185)  площею – 0,0132 га  за  </w:t>
      </w:r>
      <w:r>
        <w:rPr>
          <w:color w:val="000000" w:themeColor="text1"/>
          <w:lang w:val="uk-UA"/>
        </w:rPr>
        <w:t xml:space="preserve"> </w:t>
      </w:r>
    </w:p>
    <w:p w:rsidR="00E001E7" w:rsidRDefault="00E001E7" w:rsidP="00BC4531">
      <w:pPr>
        <w:ind w:left="993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</w:t>
      </w:r>
      <w:r w:rsidR="006F0D8C" w:rsidRPr="00CB366C">
        <w:rPr>
          <w:color w:val="000000" w:themeColor="text1"/>
          <w:lang w:val="uk-UA"/>
        </w:rPr>
        <w:t xml:space="preserve">адресою: вул. Суворова, 2А,  </w:t>
      </w:r>
      <w:proofErr w:type="spellStart"/>
      <w:r w:rsidR="006F0D8C" w:rsidRPr="00CB366C">
        <w:rPr>
          <w:color w:val="000000" w:themeColor="text1"/>
          <w:lang w:val="uk-UA"/>
        </w:rPr>
        <w:t>смт</w:t>
      </w:r>
      <w:proofErr w:type="spellEnd"/>
      <w:r w:rsidR="006F0D8C" w:rsidRPr="00CB366C">
        <w:rPr>
          <w:color w:val="000000" w:themeColor="text1"/>
          <w:lang w:val="uk-UA"/>
        </w:rPr>
        <w:t xml:space="preserve">  </w:t>
      </w:r>
      <w:proofErr w:type="spellStart"/>
      <w:r w:rsidR="006F0D8C" w:rsidRPr="00CB366C">
        <w:rPr>
          <w:color w:val="000000" w:themeColor="text1"/>
          <w:lang w:val="uk-UA"/>
        </w:rPr>
        <w:t>Саврань</w:t>
      </w:r>
      <w:proofErr w:type="spellEnd"/>
      <w:r w:rsidR="006F0D8C" w:rsidRPr="00CB366C">
        <w:rPr>
          <w:color w:val="000000" w:themeColor="text1"/>
          <w:lang w:val="uk-UA"/>
        </w:rPr>
        <w:t xml:space="preserve">  Подільського  району  Одеської  </w:t>
      </w:r>
      <w:r>
        <w:rPr>
          <w:color w:val="000000" w:themeColor="text1"/>
          <w:lang w:val="uk-UA"/>
        </w:rPr>
        <w:t xml:space="preserve"> </w:t>
      </w:r>
    </w:p>
    <w:p w:rsidR="006F0D8C" w:rsidRPr="0092104A" w:rsidRDefault="00E001E7" w:rsidP="00BC4531">
      <w:pPr>
        <w:ind w:left="993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</w:t>
      </w:r>
      <w:r w:rsidR="006F0D8C" w:rsidRPr="00CB366C">
        <w:rPr>
          <w:color w:val="000000" w:themeColor="text1"/>
          <w:lang w:val="uk-UA"/>
        </w:rPr>
        <w:t>області.</w:t>
      </w:r>
    </w:p>
    <w:p w:rsidR="00E001E7" w:rsidRDefault="006F0D8C" w:rsidP="00BC4531">
      <w:pPr>
        <w:ind w:left="1134"/>
        <w:jc w:val="both"/>
        <w:rPr>
          <w:b/>
          <w:szCs w:val="28"/>
          <w:lang w:val="uk-UA" w:eastAsia="ar-SA"/>
        </w:rPr>
      </w:pPr>
      <w:r>
        <w:rPr>
          <w:szCs w:val="28"/>
          <w:lang w:val="uk-UA" w:eastAsia="ar-SA"/>
        </w:rPr>
        <w:t>2</w:t>
      </w:r>
      <w:r w:rsidR="00055DF9">
        <w:rPr>
          <w:szCs w:val="28"/>
          <w:lang w:val="uk-UA" w:eastAsia="ar-SA"/>
        </w:rPr>
        <w:t>5</w:t>
      </w:r>
      <w:r w:rsidR="00E001E7">
        <w:rPr>
          <w:szCs w:val="28"/>
          <w:lang w:val="uk-UA" w:eastAsia="ar-SA"/>
        </w:rPr>
        <w:t xml:space="preserve">. </w:t>
      </w:r>
      <w:r w:rsidRPr="0092104A">
        <w:rPr>
          <w:szCs w:val="28"/>
          <w:lang w:val="uk-UA" w:eastAsia="ar-SA"/>
        </w:rPr>
        <w:t xml:space="preserve">Про затвердження </w:t>
      </w:r>
      <w:r w:rsidRPr="0092104A">
        <w:rPr>
          <w:b/>
          <w:szCs w:val="28"/>
          <w:lang w:val="uk-UA" w:eastAsia="ar-SA"/>
        </w:rPr>
        <w:t xml:space="preserve">ТОВАРИСТВУ З ОБМЕЖЕНОЮ  ВІДПОВІДАЛЬНІСТЮ </w:t>
      </w:r>
      <w:r w:rsidR="00E001E7">
        <w:rPr>
          <w:b/>
          <w:szCs w:val="28"/>
          <w:lang w:val="uk-UA" w:eastAsia="ar-SA"/>
        </w:rPr>
        <w:t xml:space="preserve"> </w:t>
      </w:r>
    </w:p>
    <w:p w:rsidR="00E001E7" w:rsidRDefault="00E001E7" w:rsidP="00BC4531">
      <w:pPr>
        <w:ind w:left="1134"/>
        <w:jc w:val="both"/>
        <w:rPr>
          <w:szCs w:val="28"/>
          <w:lang w:val="uk-UA" w:eastAsia="ar-SA"/>
        </w:rPr>
      </w:pPr>
      <w:r>
        <w:rPr>
          <w:szCs w:val="28"/>
          <w:lang w:val="uk-UA" w:eastAsia="ar-SA"/>
        </w:rPr>
        <w:t xml:space="preserve">     </w:t>
      </w:r>
      <w:r w:rsidR="006F0D8C" w:rsidRPr="0092104A">
        <w:rPr>
          <w:b/>
          <w:szCs w:val="28"/>
          <w:lang w:val="uk-UA" w:eastAsia="ar-SA"/>
        </w:rPr>
        <w:t>«</w:t>
      </w:r>
      <w:r w:rsidR="006F0D8C" w:rsidRPr="0092104A">
        <w:rPr>
          <w:b/>
          <w:color w:val="212529"/>
          <w:szCs w:val="28"/>
          <w:shd w:val="clear" w:color="auto" w:fill="FFFFFF"/>
          <w:lang w:val="uk-UA"/>
        </w:rPr>
        <w:t>ГРАНСТРОЙТЕХСЕРВІС</w:t>
      </w:r>
      <w:r w:rsidR="006F0D8C" w:rsidRPr="0092104A">
        <w:rPr>
          <w:b/>
          <w:szCs w:val="28"/>
          <w:lang w:val="uk-UA" w:eastAsia="ar-SA"/>
        </w:rPr>
        <w:t>»</w:t>
      </w:r>
      <w:r w:rsidR="006F0D8C" w:rsidRPr="0092104A">
        <w:rPr>
          <w:szCs w:val="28"/>
          <w:lang w:val="uk-UA" w:eastAsia="ar-SA"/>
        </w:rPr>
        <w:t xml:space="preserve"> проекту землеустрою щодо відведення земельної </w:t>
      </w:r>
      <w:r>
        <w:rPr>
          <w:szCs w:val="28"/>
          <w:lang w:val="uk-UA" w:eastAsia="ar-SA"/>
        </w:rPr>
        <w:t xml:space="preserve"> </w:t>
      </w:r>
    </w:p>
    <w:p w:rsidR="00E001E7" w:rsidRDefault="00E001E7" w:rsidP="00BC4531">
      <w:pPr>
        <w:ind w:left="1134"/>
        <w:jc w:val="both"/>
        <w:rPr>
          <w:szCs w:val="28"/>
          <w:lang w:val="uk-UA" w:eastAsia="ar-SA"/>
        </w:rPr>
      </w:pPr>
      <w:r>
        <w:rPr>
          <w:b/>
          <w:szCs w:val="28"/>
          <w:lang w:val="uk-UA" w:eastAsia="ar-SA"/>
        </w:rPr>
        <w:t xml:space="preserve">      </w:t>
      </w:r>
      <w:r w:rsidR="006F0D8C" w:rsidRPr="0092104A">
        <w:rPr>
          <w:szCs w:val="28"/>
          <w:lang w:val="uk-UA" w:eastAsia="ar-SA"/>
        </w:rPr>
        <w:t xml:space="preserve">ділянки (кадастровий номер земельної ділянки 5124382700:01:001:0132) в оренду </w:t>
      </w:r>
      <w:r>
        <w:rPr>
          <w:szCs w:val="28"/>
          <w:lang w:val="uk-UA" w:eastAsia="ar-SA"/>
        </w:rPr>
        <w:t xml:space="preserve"> </w:t>
      </w:r>
    </w:p>
    <w:p w:rsidR="00E001E7" w:rsidRDefault="00E001E7" w:rsidP="00BC4531">
      <w:pPr>
        <w:ind w:left="1134"/>
        <w:jc w:val="both"/>
        <w:rPr>
          <w:color w:val="000000"/>
          <w:szCs w:val="28"/>
          <w:lang w:val="uk-UA"/>
        </w:rPr>
      </w:pPr>
      <w:r>
        <w:rPr>
          <w:szCs w:val="28"/>
          <w:lang w:val="uk-UA" w:eastAsia="ar-SA"/>
        </w:rPr>
        <w:t xml:space="preserve">      </w:t>
      </w:r>
      <w:r w:rsidR="006F0D8C" w:rsidRPr="0092104A">
        <w:rPr>
          <w:szCs w:val="28"/>
          <w:lang w:val="uk-UA" w:eastAsia="ar-SA"/>
        </w:rPr>
        <w:t xml:space="preserve">терміном </w:t>
      </w:r>
      <w:r w:rsidR="006F0D8C" w:rsidRPr="00F37B01">
        <w:rPr>
          <w:color w:val="000000" w:themeColor="text1"/>
          <w:szCs w:val="28"/>
          <w:lang w:val="uk-UA" w:eastAsia="ar-SA"/>
        </w:rPr>
        <w:t>на 49 (сорок дев’ять) років</w:t>
      </w:r>
      <w:r w:rsidR="006F0D8C" w:rsidRPr="0092104A">
        <w:rPr>
          <w:szCs w:val="28"/>
          <w:lang w:val="uk-UA" w:eastAsia="ar-SA"/>
        </w:rPr>
        <w:t xml:space="preserve"> </w:t>
      </w:r>
      <w:r w:rsidR="006F0D8C" w:rsidRPr="0092104A">
        <w:rPr>
          <w:color w:val="000000"/>
          <w:szCs w:val="28"/>
          <w:lang w:val="uk-UA"/>
        </w:rPr>
        <w:t xml:space="preserve">для розміщення та експлуатації основних, </w:t>
      </w:r>
    </w:p>
    <w:p w:rsidR="00E001E7" w:rsidRDefault="00E001E7" w:rsidP="00BC4531">
      <w:pPr>
        <w:ind w:left="1134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 </w:t>
      </w:r>
      <w:r w:rsidR="006F0D8C" w:rsidRPr="0092104A">
        <w:rPr>
          <w:color w:val="000000"/>
          <w:szCs w:val="28"/>
          <w:lang w:val="uk-UA"/>
        </w:rPr>
        <w:t xml:space="preserve">підсобних і допоміжних будівель та споруд підприємства переробної, </w:t>
      </w:r>
      <w:r>
        <w:rPr>
          <w:color w:val="000000"/>
          <w:szCs w:val="28"/>
          <w:lang w:val="uk-UA"/>
        </w:rPr>
        <w:t xml:space="preserve"> </w:t>
      </w:r>
    </w:p>
    <w:p w:rsidR="00E001E7" w:rsidRDefault="00E001E7" w:rsidP="00BC4531">
      <w:pPr>
        <w:ind w:left="1134"/>
        <w:jc w:val="both"/>
        <w:rPr>
          <w:szCs w:val="28"/>
          <w:lang w:val="uk-UA" w:eastAsia="ar-SA"/>
        </w:rPr>
      </w:pPr>
      <w:r>
        <w:rPr>
          <w:color w:val="000000"/>
          <w:szCs w:val="28"/>
          <w:lang w:val="uk-UA"/>
        </w:rPr>
        <w:t xml:space="preserve">      </w:t>
      </w:r>
      <w:r w:rsidR="006F0D8C" w:rsidRPr="0092104A">
        <w:rPr>
          <w:color w:val="000000"/>
          <w:szCs w:val="28"/>
          <w:lang w:val="uk-UA"/>
        </w:rPr>
        <w:t>машинобудівної та іншої промисловості</w:t>
      </w:r>
      <w:r w:rsidR="006F0D8C" w:rsidRPr="0092104A">
        <w:rPr>
          <w:szCs w:val="28"/>
          <w:lang w:val="uk-UA" w:eastAsia="ar-SA"/>
        </w:rPr>
        <w:t xml:space="preserve"> площею – 3,5962 га на  території  </w:t>
      </w:r>
      <w:r>
        <w:rPr>
          <w:szCs w:val="28"/>
          <w:lang w:val="uk-UA" w:eastAsia="ar-SA"/>
        </w:rPr>
        <w:t xml:space="preserve"> </w:t>
      </w:r>
    </w:p>
    <w:p w:rsidR="00E001E7" w:rsidRDefault="00E001E7" w:rsidP="00BC4531">
      <w:pPr>
        <w:ind w:left="1134"/>
        <w:jc w:val="both"/>
        <w:rPr>
          <w:szCs w:val="28"/>
          <w:lang w:val="uk-UA" w:eastAsia="ar-SA"/>
        </w:rPr>
      </w:pPr>
      <w:r>
        <w:rPr>
          <w:szCs w:val="28"/>
          <w:lang w:val="uk-UA" w:eastAsia="ar-SA"/>
        </w:rPr>
        <w:t xml:space="preserve">      </w:t>
      </w:r>
      <w:proofErr w:type="spellStart"/>
      <w:r w:rsidR="006F0D8C" w:rsidRPr="0092104A">
        <w:rPr>
          <w:szCs w:val="28"/>
          <w:lang w:val="uk-UA" w:eastAsia="ar-SA"/>
        </w:rPr>
        <w:t>Савранської</w:t>
      </w:r>
      <w:proofErr w:type="spellEnd"/>
      <w:r w:rsidR="006F0D8C" w:rsidRPr="0092104A">
        <w:rPr>
          <w:szCs w:val="28"/>
          <w:lang w:val="uk-UA" w:eastAsia="ar-SA"/>
        </w:rPr>
        <w:t xml:space="preserve"> селищної ради Подільського району Одеської області (за межами </w:t>
      </w:r>
      <w:r>
        <w:rPr>
          <w:szCs w:val="28"/>
          <w:lang w:val="uk-UA" w:eastAsia="ar-SA"/>
        </w:rPr>
        <w:t xml:space="preserve"> </w:t>
      </w:r>
    </w:p>
    <w:p w:rsidR="006F0D8C" w:rsidRPr="0092104A" w:rsidRDefault="00E001E7" w:rsidP="00BC4531">
      <w:pPr>
        <w:ind w:left="1134"/>
        <w:jc w:val="both"/>
        <w:rPr>
          <w:szCs w:val="28"/>
          <w:lang w:val="uk-UA" w:eastAsia="ar-SA"/>
        </w:rPr>
      </w:pPr>
      <w:r>
        <w:rPr>
          <w:szCs w:val="28"/>
          <w:lang w:val="uk-UA" w:eastAsia="ar-SA"/>
        </w:rPr>
        <w:lastRenderedPageBreak/>
        <w:t xml:space="preserve">      </w:t>
      </w:r>
      <w:r w:rsidR="006F0D8C" w:rsidRPr="0092104A">
        <w:rPr>
          <w:szCs w:val="28"/>
          <w:lang w:val="uk-UA" w:eastAsia="ar-SA"/>
        </w:rPr>
        <w:t>населеного пункту с. Віл</w:t>
      </w:r>
      <w:r w:rsidR="006F0D8C">
        <w:rPr>
          <w:szCs w:val="28"/>
          <w:lang w:val="uk-UA" w:eastAsia="ar-SA"/>
        </w:rPr>
        <w:t>ьшанка).</w:t>
      </w:r>
    </w:p>
    <w:p w:rsidR="00E001E7" w:rsidRDefault="006F0D8C" w:rsidP="00BC4531">
      <w:pPr>
        <w:ind w:left="1134"/>
        <w:jc w:val="both"/>
        <w:rPr>
          <w:szCs w:val="28"/>
          <w:lang w:val="uk-UA"/>
        </w:rPr>
      </w:pPr>
      <w:r w:rsidRPr="0092104A">
        <w:rPr>
          <w:color w:val="000000" w:themeColor="text1"/>
          <w:lang w:val="uk-UA"/>
        </w:rPr>
        <w:t xml:space="preserve">  </w:t>
      </w:r>
      <w:r>
        <w:rPr>
          <w:color w:val="000000" w:themeColor="text1"/>
          <w:lang w:val="uk-UA"/>
        </w:rPr>
        <w:t>2</w:t>
      </w:r>
      <w:r w:rsidR="00055DF9">
        <w:rPr>
          <w:color w:val="000000" w:themeColor="text1"/>
          <w:lang w:val="uk-UA"/>
        </w:rPr>
        <w:t>6</w:t>
      </w:r>
      <w:r w:rsidRPr="0092104A">
        <w:rPr>
          <w:color w:val="000000" w:themeColor="text1"/>
          <w:lang w:val="uk-UA"/>
        </w:rPr>
        <w:t xml:space="preserve">. </w:t>
      </w:r>
      <w:r w:rsidRPr="0078618F">
        <w:rPr>
          <w:szCs w:val="28"/>
          <w:lang w:val="uk-UA"/>
        </w:rPr>
        <w:t xml:space="preserve">Про затвердження Комплексної програми агропромислового розвитку </w:t>
      </w:r>
      <w:r w:rsidR="00E001E7">
        <w:rPr>
          <w:szCs w:val="28"/>
          <w:lang w:val="uk-UA"/>
        </w:rPr>
        <w:t xml:space="preserve"> </w:t>
      </w:r>
    </w:p>
    <w:p w:rsidR="00E001E7" w:rsidRDefault="00E001E7" w:rsidP="00BC4531">
      <w:pPr>
        <w:ind w:left="1134"/>
        <w:jc w:val="both"/>
        <w:rPr>
          <w:szCs w:val="28"/>
          <w:lang w:val="uk-UA"/>
        </w:rPr>
      </w:pPr>
      <w:r>
        <w:rPr>
          <w:color w:val="000000" w:themeColor="text1"/>
          <w:lang w:val="uk-UA"/>
        </w:rPr>
        <w:t xml:space="preserve">       </w:t>
      </w:r>
      <w:proofErr w:type="spellStart"/>
      <w:r w:rsidR="006F0D8C" w:rsidRPr="0078618F">
        <w:rPr>
          <w:szCs w:val="28"/>
          <w:lang w:val="uk-UA"/>
        </w:rPr>
        <w:t>Савранської</w:t>
      </w:r>
      <w:proofErr w:type="spellEnd"/>
      <w:r w:rsidR="006F0D8C" w:rsidRPr="0078618F">
        <w:rPr>
          <w:szCs w:val="28"/>
          <w:lang w:val="uk-UA"/>
        </w:rPr>
        <w:t xml:space="preserve"> селищної ради Подільського району Одеської обл</w:t>
      </w:r>
      <w:r w:rsidR="006F0D8C">
        <w:rPr>
          <w:szCs w:val="28"/>
          <w:lang w:val="uk-UA"/>
        </w:rPr>
        <w:t xml:space="preserve">асті  </w:t>
      </w:r>
      <w:r w:rsidR="006F0D8C" w:rsidRPr="0078618F">
        <w:rPr>
          <w:szCs w:val="28"/>
          <w:lang w:val="uk-UA"/>
        </w:rPr>
        <w:t xml:space="preserve">на 2023-2027 </w:t>
      </w:r>
      <w:r>
        <w:rPr>
          <w:szCs w:val="28"/>
          <w:lang w:val="uk-UA"/>
        </w:rPr>
        <w:t xml:space="preserve">    </w:t>
      </w:r>
    </w:p>
    <w:p w:rsidR="006F0D8C" w:rsidRDefault="00E001E7" w:rsidP="00BC4531">
      <w:pPr>
        <w:ind w:left="1134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6F0D8C" w:rsidRPr="0078618F">
        <w:rPr>
          <w:szCs w:val="28"/>
          <w:lang w:val="uk-UA"/>
        </w:rPr>
        <w:t>роки.</w:t>
      </w:r>
    </w:p>
    <w:p w:rsidR="001507C2" w:rsidRDefault="001507C2" w:rsidP="00BC4531">
      <w:pPr>
        <w:ind w:left="1134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Доповідач;</w:t>
      </w:r>
      <w:r w:rsidR="00BD370B">
        <w:rPr>
          <w:szCs w:val="28"/>
          <w:lang w:val="uk-UA"/>
        </w:rPr>
        <w:t xml:space="preserve"> </w:t>
      </w:r>
      <w:proofErr w:type="spellStart"/>
      <w:r w:rsidR="00BD370B">
        <w:rPr>
          <w:szCs w:val="28"/>
          <w:lang w:val="uk-UA"/>
        </w:rPr>
        <w:t>Карабаджак</w:t>
      </w:r>
      <w:proofErr w:type="spellEnd"/>
      <w:r w:rsidR="00BD370B">
        <w:rPr>
          <w:szCs w:val="28"/>
          <w:lang w:val="uk-UA"/>
        </w:rPr>
        <w:t xml:space="preserve"> О.В.</w:t>
      </w:r>
    </w:p>
    <w:p w:rsidR="00DF25D4" w:rsidRDefault="006F0D8C" w:rsidP="00BC4531">
      <w:pPr>
        <w:jc w:val="both"/>
        <w:rPr>
          <w:szCs w:val="28"/>
          <w:lang w:val="uk-UA" w:eastAsia="ar-SA"/>
        </w:rPr>
      </w:pPr>
      <w:r>
        <w:rPr>
          <w:szCs w:val="28"/>
          <w:lang w:val="uk-UA"/>
        </w:rPr>
        <w:t xml:space="preserve"> </w:t>
      </w:r>
      <w:r w:rsidR="00E001E7">
        <w:rPr>
          <w:szCs w:val="28"/>
          <w:lang w:val="uk-UA"/>
        </w:rPr>
        <w:t xml:space="preserve">        </w:t>
      </w:r>
      <w:r w:rsidR="00DF25D4">
        <w:rPr>
          <w:szCs w:val="28"/>
          <w:lang w:val="uk-UA"/>
        </w:rPr>
        <w:t xml:space="preserve">          </w:t>
      </w:r>
      <w:r>
        <w:rPr>
          <w:szCs w:val="28"/>
          <w:lang w:val="uk-UA"/>
        </w:rPr>
        <w:t xml:space="preserve"> </w:t>
      </w:r>
      <w:r w:rsidR="00741A5A">
        <w:rPr>
          <w:szCs w:val="28"/>
          <w:lang w:val="uk-UA"/>
        </w:rPr>
        <w:t>2</w:t>
      </w:r>
      <w:r w:rsidR="00055DF9">
        <w:rPr>
          <w:szCs w:val="28"/>
          <w:lang w:val="uk-UA"/>
        </w:rPr>
        <w:t>7</w:t>
      </w:r>
      <w:r>
        <w:rPr>
          <w:szCs w:val="28"/>
          <w:lang w:val="uk-UA"/>
        </w:rPr>
        <w:t xml:space="preserve">. </w:t>
      </w:r>
      <w:r w:rsidR="00DF25D4">
        <w:rPr>
          <w:szCs w:val="28"/>
          <w:lang w:val="uk-UA" w:eastAsia="ar-SA"/>
        </w:rPr>
        <w:t xml:space="preserve">Про затвердження проекту землеустрою щодо відведення земельної ділянки </w:t>
      </w:r>
    </w:p>
    <w:p w:rsidR="00DF25D4" w:rsidRDefault="00DF25D4" w:rsidP="00BC4531">
      <w:pPr>
        <w:jc w:val="both"/>
        <w:rPr>
          <w:szCs w:val="28"/>
          <w:lang w:val="uk-UA" w:eastAsia="ar-SA"/>
        </w:rPr>
      </w:pPr>
      <w:r>
        <w:rPr>
          <w:szCs w:val="28"/>
          <w:lang w:val="uk-UA" w:eastAsia="ar-SA"/>
        </w:rPr>
        <w:t xml:space="preserve">                         сільськогосподарського призначення комунальної власності, яку планується за </w:t>
      </w:r>
    </w:p>
    <w:p w:rsidR="00DF25D4" w:rsidRDefault="00DF25D4" w:rsidP="00BC4531">
      <w:pPr>
        <w:ind w:left="1418"/>
        <w:jc w:val="both"/>
        <w:rPr>
          <w:szCs w:val="28"/>
          <w:lang w:val="uk-UA" w:eastAsia="ar-SA"/>
        </w:rPr>
      </w:pPr>
      <w:r>
        <w:rPr>
          <w:szCs w:val="28"/>
          <w:lang w:val="uk-UA" w:eastAsia="ar-SA"/>
        </w:rPr>
        <w:t xml:space="preserve">  результатами земельних торгів передати в оренду для ведення товарного   </w:t>
      </w:r>
    </w:p>
    <w:p w:rsidR="00DF25D4" w:rsidRDefault="00DF25D4" w:rsidP="00BC4531">
      <w:pPr>
        <w:ind w:left="1418"/>
        <w:jc w:val="both"/>
        <w:rPr>
          <w:szCs w:val="28"/>
          <w:lang w:val="uk-UA" w:eastAsia="ar-SA"/>
        </w:rPr>
      </w:pPr>
      <w:r>
        <w:rPr>
          <w:szCs w:val="28"/>
          <w:lang w:val="uk-UA" w:eastAsia="ar-SA"/>
        </w:rPr>
        <w:t xml:space="preserve">  сільськогосподарського виробництва загальною площею – 10,1395 га </w:t>
      </w:r>
    </w:p>
    <w:p w:rsidR="00DF25D4" w:rsidRDefault="00DF25D4" w:rsidP="00BC4531">
      <w:pPr>
        <w:ind w:left="1418"/>
        <w:jc w:val="both"/>
        <w:rPr>
          <w:szCs w:val="28"/>
          <w:lang w:val="uk-UA" w:eastAsia="ar-SA"/>
        </w:rPr>
      </w:pPr>
      <w:r>
        <w:rPr>
          <w:szCs w:val="28"/>
          <w:lang w:val="uk-UA" w:eastAsia="ar-SA"/>
        </w:rPr>
        <w:t xml:space="preserve">  (кадастровий номер земельної ділянки: 5124380400:01:006:0178)  за  рахунок  </w:t>
      </w:r>
    </w:p>
    <w:p w:rsidR="00DF25D4" w:rsidRDefault="00DF25D4" w:rsidP="00BC4531">
      <w:pPr>
        <w:ind w:left="1418"/>
        <w:jc w:val="both"/>
        <w:rPr>
          <w:szCs w:val="28"/>
          <w:lang w:val="uk-UA" w:eastAsia="ar-SA"/>
        </w:rPr>
      </w:pPr>
      <w:r>
        <w:rPr>
          <w:szCs w:val="28"/>
          <w:lang w:val="uk-UA" w:eastAsia="ar-SA"/>
        </w:rPr>
        <w:t xml:space="preserve">  земель  сільськогосподарського призначення  на  території </w:t>
      </w:r>
      <w:proofErr w:type="spellStart"/>
      <w:r w:rsidRPr="0092104A">
        <w:rPr>
          <w:szCs w:val="28"/>
          <w:lang w:val="uk-UA" w:eastAsia="ar-SA"/>
        </w:rPr>
        <w:t>Савранської</w:t>
      </w:r>
      <w:proofErr w:type="spellEnd"/>
      <w:r w:rsidRPr="0092104A">
        <w:rPr>
          <w:szCs w:val="28"/>
          <w:lang w:val="uk-UA" w:eastAsia="ar-SA"/>
        </w:rPr>
        <w:t xml:space="preserve"> селищної </w:t>
      </w:r>
      <w:r>
        <w:rPr>
          <w:szCs w:val="28"/>
          <w:lang w:val="uk-UA" w:eastAsia="ar-SA"/>
        </w:rPr>
        <w:t xml:space="preserve"> </w:t>
      </w:r>
    </w:p>
    <w:p w:rsidR="00DF25D4" w:rsidRDefault="00DF25D4" w:rsidP="00BC4531">
      <w:pPr>
        <w:ind w:left="1418"/>
        <w:jc w:val="both"/>
        <w:rPr>
          <w:szCs w:val="28"/>
          <w:lang w:val="uk-UA" w:eastAsia="ar-SA"/>
        </w:rPr>
      </w:pPr>
      <w:r>
        <w:rPr>
          <w:szCs w:val="28"/>
          <w:lang w:val="uk-UA" w:eastAsia="ar-SA"/>
        </w:rPr>
        <w:t xml:space="preserve">  </w:t>
      </w:r>
      <w:r w:rsidRPr="0092104A">
        <w:rPr>
          <w:szCs w:val="28"/>
          <w:lang w:val="uk-UA" w:eastAsia="ar-SA"/>
        </w:rPr>
        <w:t>ради Подільського району Одеської області (за</w:t>
      </w:r>
      <w:r>
        <w:rPr>
          <w:szCs w:val="28"/>
          <w:lang w:val="uk-UA" w:eastAsia="ar-SA"/>
        </w:rPr>
        <w:t xml:space="preserve"> межами населеного пункту с.   </w:t>
      </w:r>
    </w:p>
    <w:p w:rsidR="00DF25D4" w:rsidRDefault="00DF25D4" w:rsidP="00BC4531">
      <w:pPr>
        <w:ind w:left="1418"/>
        <w:jc w:val="both"/>
        <w:rPr>
          <w:szCs w:val="28"/>
          <w:lang w:val="uk-UA" w:eastAsia="ar-SA"/>
        </w:rPr>
      </w:pPr>
      <w:r>
        <w:rPr>
          <w:szCs w:val="28"/>
          <w:lang w:val="uk-UA" w:eastAsia="ar-SA"/>
        </w:rPr>
        <w:t xml:space="preserve">  </w:t>
      </w:r>
      <w:proofErr w:type="spellStart"/>
      <w:r>
        <w:rPr>
          <w:szCs w:val="28"/>
          <w:lang w:val="uk-UA" w:eastAsia="ar-SA"/>
        </w:rPr>
        <w:t>Бакша</w:t>
      </w:r>
      <w:proofErr w:type="spellEnd"/>
      <w:r>
        <w:rPr>
          <w:szCs w:val="28"/>
          <w:lang w:val="uk-UA" w:eastAsia="ar-SA"/>
        </w:rPr>
        <w:t>).</w:t>
      </w:r>
    </w:p>
    <w:p w:rsidR="00DF25D4" w:rsidRDefault="00DF25D4" w:rsidP="00BC4531">
      <w:pPr>
        <w:ind w:left="1134"/>
        <w:jc w:val="both"/>
        <w:rPr>
          <w:szCs w:val="28"/>
          <w:lang w:val="uk-UA" w:eastAsia="ar-SA"/>
        </w:rPr>
      </w:pPr>
      <w:r w:rsidRPr="00DF25D4">
        <w:rPr>
          <w:szCs w:val="28"/>
          <w:lang w:val="uk-UA" w:eastAsia="ar-SA"/>
        </w:rPr>
        <w:t xml:space="preserve">  </w:t>
      </w:r>
      <w:r>
        <w:rPr>
          <w:szCs w:val="28"/>
          <w:lang w:val="uk-UA" w:eastAsia="ar-SA"/>
        </w:rPr>
        <w:t>28</w:t>
      </w:r>
      <w:r>
        <w:rPr>
          <w:szCs w:val="28"/>
          <w:lang w:eastAsia="ar-SA"/>
        </w:rPr>
        <w:t xml:space="preserve">. </w:t>
      </w:r>
      <w:r>
        <w:rPr>
          <w:szCs w:val="28"/>
          <w:lang w:val="uk-UA" w:eastAsia="ar-SA"/>
        </w:rPr>
        <w:t xml:space="preserve">Про затвердження проекту землеустрою щодо відведення земельної ділянки  </w:t>
      </w:r>
    </w:p>
    <w:p w:rsidR="00DF25D4" w:rsidRDefault="00DF25D4" w:rsidP="00BC4531">
      <w:pPr>
        <w:ind w:left="1134"/>
        <w:jc w:val="both"/>
        <w:rPr>
          <w:szCs w:val="28"/>
          <w:lang w:val="uk-UA" w:eastAsia="ar-SA"/>
        </w:rPr>
      </w:pPr>
      <w:r>
        <w:rPr>
          <w:szCs w:val="28"/>
          <w:lang w:val="uk-UA" w:eastAsia="ar-SA"/>
        </w:rPr>
        <w:t xml:space="preserve">       сільськогосподарського призначення комунальної власності, яку планується за  </w:t>
      </w:r>
    </w:p>
    <w:p w:rsidR="00DF25D4" w:rsidRDefault="00DF25D4" w:rsidP="00BC4531">
      <w:pPr>
        <w:ind w:left="1134"/>
        <w:jc w:val="both"/>
        <w:rPr>
          <w:szCs w:val="28"/>
          <w:lang w:val="uk-UA" w:eastAsia="ar-SA"/>
        </w:rPr>
      </w:pPr>
      <w:r>
        <w:rPr>
          <w:szCs w:val="28"/>
          <w:lang w:val="uk-UA" w:eastAsia="ar-SA"/>
        </w:rPr>
        <w:t xml:space="preserve">       результатами земельних торгів передати в оренду для ведення товарного </w:t>
      </w:r>
    </w:p>
    <w:p w:rsidR="00DF25D4" w:rsidRDefault="00DF25D4" w:rsidP="00BC4531">
      <w:pPr>
        <w:ind w:left="1134"/>
        <w:jc w:val="both"/>
        <w:rPr>
          <w:szCs w:val="28"/>
          <w:lang w:val="uk-UA" w:eastAsia="ar-SA"/>
        </w:rPr>
      </w:pPr>
      <w:r>
        <w:rPr>
          <w:szCs w:val="28"/>
          <w:lang w:val="uk-UA" w:eastAsia="ar-SA"/>
        </w:rPr>
        <w:t xml:space="preserve">       сільськогосподарського виробництва загальною площею – 16,5779 га    </w:t>
      </w:r>
    </w:p>
    <w:p w:rsidR="00DF25D4" w:rsidRDefault="00DF25D4" w:rsidP="00BC4531">
      <w:pPr>
        <w:ind w:left="1134"/>
        <w:jc w:val="both"/>
        <w:rPr>
          <w:szCs w:val="28"/>
          <w:lang w:val="uk-UA" w:eastAsia="ar-SA"/>
        </w:rPr>
      </w:pPr>
      <w:r>
        <w:rPr>
          <w:szCs w:val="28"/>
          <w:lang w:val="uk-UA" w:eastAsia="ar-SA"/>
        </w:rPr>
        <w:t xml:space="preserve">      (кадастровий номер земельної ділянки: 5124380400:01:001:0237)  за  рахунок   </w:t>
      </w:r>
    </w:p>
    <w:p w:rsidR="00DF25D4" w:rsidRDefault="00DF25D4" w:rsidP="00BC4531">
      <w:pPr>
        <w:ind w:left="1134"/>
        <w:jc w:val="both"/>
        <w:rPr>
          <w:szCs w:val="28"/>
          <w:lang w:val="uk-UA" w:eastAsia="ar-SA"/>
        </w:rPr>
      </w:pPr>
      <w:r>
        <w:rPr>
          <w:szCs w:val="28"/>
          <w:lang w:val="uk-UA" w:eastAsia="ar-SA"/>
        </w:rPr>
        <w:t xml:space="preserve">      земель  сільськогосподарського призначення  на  території </w:t>
      </w:r>
      <w:proofErr w:type="spellStart"/>
      <w:r w:rsidRPr="0092104A">
        <w:rPr>
          <w:szCs w:val="28"/>
          <w:lang w:val="uk-UA" w:eastAsia="ar-SA"/>
        </w:rPr>
        <w:t>Савранської</w:t>
      </w:r>
      <w:proofErr w:type="spellEnd"/>
      <w:r w:rsidRPr="0092104A">
        <w:rPr>
          <w:szCs w:val="28"/>
          <w:lang w:val="uk-UA" w:eastAsia="ar-SA"/>
        </w:rPr>
        <w:t xml:space="preserve"> селищної </w:t>
      </w:r>
    </w:p>
    <w:p w:rsidR="00DF25D4" w:rsidRDefault="00DF25D4" w:rsidP="00BC4531">
      <w:pPr>
        <w:ind w:left="1134"/>
        <w:jc w:val="both"/>
        <w:rPr>
          <w:szCs w:val="28"/>
          <w:lang w:val="uk-UA" w:eastAsia="ar-SA"/>
        </w:rPr>
      </w:pPr>
      <w:r>
        <w:rPr>
          <w:szCs w:val="28"/>
          <w:lang w:val="uk-UA" w:eastAsia="ar-SA"/>
        </w:rPr>
        <w:t xml:space="preserve">       </w:t>
      </w:r>
      <w:r w:rsidRPr="0092104A">
        <w:rPr>
          <w:szCs w:val="28"/>
          <w:lang w:val="uk-UA" w:eastAsia="ar-SA"/>
        </w:rPr>
        <w:t>ради Подільського району Одеської області (за</w:t>
      </w:r>
      <w:r>
        <w:rPr>
          <w:szCs w:val="28"/>
          <w:lang w:val="uk-UA" w:eastAsia="ar-SA"/>
        </w:rPr>
        <w:t xml:space="preserve"> межами населеного пункту с.         </w:t>
      </w:r>
    </w:p>
    <w:p w:rsidR="00DF25D4" w:rsidRPr="00BE0A60" w:rsidRDefault="00DF25D4" w:rsidP="00BC4531">
      <w:pPr>
        <w:ind w:left="1134"/>
        <w:jc w:val="both"/>
        <w:rPr>
          <w:szCs w:val="28"/>
          <w:lang w:val="uk-UA" w:eastAsia="ar-SA"/>
        </w:rPr>
      </w:pPr>
      <w:r>
        <w:rPr>
          <w:szCs w:val="28"/>
          <w:lang w:val="uk-UA" w:eastAsia="ar-SA"/>
        </w:rPr>
        <w:t xml:space="preserve">        (</w:t>
      </w:r>
      <w:proofErr w:type="spellStart"/>
      <w:r>
        <w:rPr>
          <w:szCs w:val="28"/>
          <w:lang w:val="uk-UA" w:eastAsia="ar-SA"/>
        </w:rPr>
        <w:t>Йосипівка</w:t>
      </w:r>
      <w:proofErr w:type="spellEnd"/>
      <w:r>
        <w:rPr>
          <w:szCs w:val="28"/>
          <w:lang w:val="uk-UA" w:eastAsia="ar-SA"/>
        </w:rPr>
        <w:t>).</w:t>
      </w:r>
    </w:p>
    <w:p w:rsidR="00DF25D4" w:rsidRDefault="00E001E7" w:rsidP="00BC4531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</w:t>
      </w:r>
      <w:r w:rsidR="00DF25D4">
        <w:rPr>
          <w:color w:val="000000" w:themeColor="text1"/>
          <w:lang w:val="uk-UA"/>
        </w:rPr>
        <w:t xml:space="preserve">     </w:t>
      </w:r>
      <w:r>
        <w:rPr>
          <w:color w:val="000000" w:themeColor="text1"/>
          <w:lang w:val="uk-UA"/>
        </w:rPr>
        <w:t xml:space="preserve">29. </w:t>
      </w:r>
      <w:r w:rsidR="006F0D8C" w:rsidRPr="006430B5">
        <w:rPr>
          <w:color w:val="000000" w:themeColor="text1"/>
          <w:lang w:val="uk-UA"/>
        </w:rPr>
        <w:t>Про  надання  д</w:t>
      </w:r>
      <w:r w:rsidR="006F0D8C">
        <w:rPr>
          <w:color w:val="000000" w:themeColor="text1"/>
          <w:lang w:val="uk-UA"/>
        </w:rPr>
        <w:t>озволу  громадянину</w:t>
      </w:r>
      <w:r w:rsidR="006F0D8C" w:rsidRPr="006430B5">
        <w:rPr>
          <w:color w:val="000000" w:themeColor="text1"/>
          <w:lang w:val="uk-UA"/>
        </w:rPr>
        <w:t xml:space="preserve">  </w:t>
      </w:r>
      <w:r w:rsidR="006F0D8C">
        <w:rPr>
          <w:b/>
          <w:color w:val="000000" w:themeColor="text1"/>
          <w:lang w:val="uk-UA"/>
        </w:rPr>
        <w:t xml:space="preserve">Алексєєву Сергію  Михайловичу </w:t>
      </w:r>
      <w:r w:rsidR="006F0D8C" w:rsidRPr="006430B5">
        <w:rPr>
          <w:color w:val="000000" w:themeColor="text1"/>
          <w:lang w:val="uk-UA"/>
        </w:rPr>
        <w:t xml:space="preserve"> на  </w:t>
      </w:r>
      <w:r>
        <w:rPr>
          <w:color w:val="000000" w:themeColor="text1"/>
          <w:lang w:val="uk-UA"/>
        </w:rPr>
        <w:t xml:space="preserve">                     </w:t>
      </w:r>
    </w:p>
    <w:p w:rsidR="00E001E7" w:rsidRDefault="00DF25D4" w:rsidP="00BC4531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</w:t>
      </w:r>
      <w:r w:rsidR="006F0D8C" w:rsidRPr="006430B5">
        <w:rPr>
          <w:color w:val="000000" w:themeColor="text1"/>
          <w:lang w:val="uk-UA"/>
        </w:rPr>
        <w:t xml:space="preserve">розробку  проекту  землеустрою,  щодо  відведення  земельної  ділянки  у  </w:t>
      </w:r>
      <w:r w:rsidR="00E001E7">
        <w:rPr>
          <w:color w:val="000000" w:themeColor="text1"/>
          <w:lang w:val="uk-UA"/>
        </w:rPr>
        <w:t xml:space="preserve"> </w:t>
      </w:r>
    </w:p>
    <w:p w:rsidR="00E001E7" w:rsidRDefault="00E001E7" w:rsidP="00BC4531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</w:t>
      </w:r>
      <w:r w:rsidR="00DF25D4">
        <w:rPr>
          <w:color w:val="000000" w:themeColor="text1"/>
          <w:lang w:val="uk-UA"/>
        </w:rPr>
        <w:t xml:space="preserve">    </w:t>
      </w:r>
      <w:r>
        <w:rPr>
          <w:color w:val="000000" w:themeColor="text1"/>
          <w:lang w:val="uk-UA"/>
        </w:rPr>
        <w:t xml:space="preserve"> </w:t>
      </w:r>
      <w:r w:rsidR="006F0D8C" w:rsidRPr="006430B5">
        <w:rPr>
          <w:color w:val="000000" w:themeColor="text1"/>
          <w:lang w:val="uk-UA"/>
        </w:rPr>
        <w:t>власність  для  ведення  особистого селянського  господарств</w:t>
      </w:r>
      <w:r w:rsidR="006F0D8C">
        <w:rPr>
          <w:color w:val="000000" w:themeColor="text1"/>
          <w:lang w:val="uk-UA"/>
        </w:rPr>
        <w:t xml:space="preserve">а  орієнтовною </w:t>
      </w:r>
      <w:r>
        <w:rPr>
          <w:color w:val="000000" w:themeColor="text1"/>
          <w:lang w:val="uk-UA"/>
        </w:rPr>
        <w:t xml:space="preserve"> </w:t>
      </w:r>
    </w:p>
    <w:p w:rsidR="00E001E7" w:rsidRDefault="00E001E7" w:rsidP="00BC4531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</w:t>
      </w:r>
      <w:r w:rsidR="00DF25D4">
        <w:rPr>
          <w:color w:val="000000" w:themeColor="text1"/>
          <w:lang w:val="uk-UA"/>
        </w:rPr>
        <w:t xml:space="preserve">     </w:t>
      </w:r>
      <w:r>
        <w:rPr>
          <w:color w:val="000000" w:themeColor="text1"/>
          <w:lang w:val="uk-UA"/>
        </w:rPr>
        <w:t xml:space="preserve">  </w:t>
      </w:r>
      <w:r w:rsidR="006F0D8C">
        <w:rPr>
          <w:color w:val="000000" w:themeColor="text1"/>
          <w:lang w:val="uk-UA"/>
        </w:rPr>
        <w:t>площею  до  2,00 га  на  якій  розташований  об</w:t>
      </w:r>
      <w:r w:rsidR="006F0D8C" w:rsidRPr="00D90957">
        <w:rPr>
          <w:color w:val="000000" w:themeColor="text1"/>
        </w:rPr>
        <w:t>’</w:t>
      </w:r>
      <w:proofErr w:type="spellStart"/>
      <w:r w:rsidR="006F0D8C">
        <w:rPr>
          <w:color w:val="000000" w:themeColor="text1"/>
          <w:lang w:val="uk-UA"/>
        </w:rPr>
        <w:t>єкт</w:t>
      </w:r>
      <w:proofErr w:type="spellEnd"/>
      <w:r w:rsidR="006F0D8C">
        <w:rPr>
          <w:color w:val="000000" w:themeColor="text1"/>
          <w:lang w:val="uk-UA"/>
        </w:rPr>
        <w:t xml:space="preserve">  нерухомого  майна  </w:t>
      </w:r>
      <w:r>
        <w:rPr>
          <w:color w:val="000000" w:themeColor="text1"/>
          <w:lang w:val="uk-UA"/>
        </w:rPr>
        <w:t xml:space="preserve"> </w:t>
      </w:r>
    </w:p>
    <w:p w:rsidR="00DF25D4" w:rsidRDefault="00E001E7" w:rsidP="00BC4531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</w:t>
      </w:r>
      <w:r w:rsidR="00DF25D4">
        <w:rPr>
          <w:color w:val="000000" w:themeColor="text1"/>
          <w:lang w:val="uk-UA"/>
        </w:rPr>
        <w:t xml:space="preserve">    </w:t>
      </w:r>
      <w:r w:rsidR="006F0D8C">
        <w:rPr>
          <w:color w:val="000000" w:themeColor="text1"/>
          <w:lang w:val="uk-UA"/>
        </w:rPr>
        <w:t xml:space="preserve">(Комплекс будівель та споруд)  за  адресою: Одеська  область Подільський </w:t>
      </w:r>
      <w:r w:rsidR="00DF25D4">
        <w:rPr>
          <w:color w:val="000000" w:themeColor="text1"/>
          <w:lang w:val="uk-UA"/>
        </w:rPr>
        <w:t xml:space="preserve"> </w:t>
      </w:r>
    </w:p>
    <w:p w:rsidR="006F0D8C" w:rsidRPr="006430B5" w:rsidRDefault="00DF25D4" w:rsidP="00BC4531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</w:t>
      </w:r>
      <w:r w:rsidR="006F0D8C">
        <w:rPr>
          <w:color w:val="000000" w:themeColor="text1"/>
          <w:lang w:val="uk-UA"/>
        </w:rPr>
        <w:t xml:space="preserve">район </w:t>
      </w:r>
      <w:proofErr w:type="spellStart"/>
      <w:r w:rsidR="006F0D8C">
        <w:rPr>
          <w:color w:val="000000" w:themeColor="text1"/>
          <w:lang w:val="uk-UA"/>
        </w:rPr>
        <w:t>смт</w:t>
      </w:r>
      <w:proofErr w:type="spellEnd"/>
      <w:r w:rsidR="006F0D8C">
        <w:rPr>
          <w:color w:val="000000" w:themeColor="text1"/>
          <w:lang w:val="uk-UA"/>
        </w:rPr>
        <w:t xml:space="preserve">. </w:t>
      </w:r>
      <w:proofErr w:type="spellStart"/>
      <w:r w:rsidR="006F0D8C">
        <w:rPr>
          <w:color w:val="000000" w:themeColor="text1"/>
          <w:lang w:val="uk-UA"/>
        </w:rPr>
        <w:t>Саврань</w:t>
      </w:r>
      <w:proofErr w:type="spellEnd"/>
      <w:r w:rsidR="006F0D8C">
        <w:rPr>
          <w:color w:val="000000" w:themeColor="text1"/>
          <w:lang w:val="uk-UA"/>
        </w:rPr>
        <w:t xml:space="preserve"> вул. Соборна, 119а.</w:t>
      </w:r>
    </w:p>
    <w:p w:rsidR="00461523" w:rsidRPr="00FD61BA" w:rsidRDefault="00E001E7" w:rsidP="00BC4531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="00DF25D4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>30</w:t>
      </w:r>
      <w:r w:rsidR="00741A5A">
        <w:rPr>
          <w:rFonts w:ascii="Times New Roman" w:hAnsi="Times New Roman"/>
          <w:sz w:val="24"/>
          <w:szCs w:val="24"/>
          <w:lang w:val="uk-UA"/>
        </w:rPr>
        <w:t>.</w:t>
      </w:r>
      <w:r w:rsidR="00055DF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41A5A">
        <w:rPr>
          <w:rFonts w:ascii="Times New Roman" w:hAnsi="Times New Roman"/>
          <w:sz w:val="24"/>
          <w:szCs w:val="24"/>
          <w:lang w:val="uk-UA"/>
        </w:rPr>
        <w:t>Різні.</w:t>
      </w:r>
    </w:p>
    <w:p w:rsidR="00461523" w:rsidRPr="00FD61BA" w:rsidRDefault="00461523" w:rsidP="00BC4531">
      <w:pPr>
        <w:pStyle w:val="a4"/>
        <w:ind w:left="720"/>
        <w:rPr>
          <w:rFonts w:ascii="Times New Roman" w:hAnsi="Times New Roman"/>
          <w:sz w:val="24"/>
          <w:szCs w:val="24"/>
          <w:lang w:val="uk-UA"/>
        </w:rPr>
      </w:pPr>
      <w:r w:rsidRPr="00FD61BA">
        <w:rPr>
          <w:rFonts w:ascii="Times New Roman" w:hAnsi="Times New Roman"/>
          <w:sz w:val="24"/>
          <w:szCs w:val="24"/>
          <w:lang w:val="uk-UA"/>
        </w:rPr>
        <w:t>.</w:t>
      </w:r>
    </w:p>
    <w:p w:rsidR="00461523" w:rsidRPr="00FD61BA" w:rsidRDefault="00461523" w:rsidP="00BC4531">
      <w:pPr>
        <w:pStyle w:val="a4"/>
        <w:ind w:left="720"/>
        <w:rPr>
          <w:rFonts w:ascii="Times New Roman" w:hAnsi="Times New Roman"/>
          <w:sz w:val="24"/>
          <w:szCs w:val="24"/>
          <w:lang w:val="uk-UA"/>
        </w:rPr>
      </w:pPr>
    </w:p>
    <w:p w:rsidR="005E1B3C" w:rsidRPr="00FD61BA" w:rsidRDefault="000D4664" w:rsidP="00BC4531">
      <w:pPr>
        <w:pStyle w:val="a4"/>
        <w:ind w:left="285"/>
        <w:rPr>
          <w:bCs/>
          <w:color w:val="000000"/>
          <w:lang w:val="uk-UA" w:eastAsia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</w:t>
      </w:r>
    </w:p>
    <w:sectPr w:rsidR="005E1B3C" w:rsidRPr="00FD61BA" w:rsidSect="008A543B">
      <w:pgSz w:w="11906" w:h="16838"/>
      <w:pgMar w:top="567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0EA6"/>
    <w:multiLevelType w:val="hybridMultilevel"/>
    <w:tmpl w:val="D6BC8B9A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84B8B"/>
    <w:multiLevelType w:val="hybridMultilevel"/>
    <w:tmpl w:val="6682D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77125"/>
    <w:multiLevelType w:val="hybridMultilevel"/>
    <w:tmpl w:val="07AE0B6A"/>
    <w:lvl w:ilvl="0" w:tplc="922AEC48">
      <w:start w:val="9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3C513113"/>
    <w:multiLevelType w:val="hybridMultilevel"/>
    <w:tmpl w:val="BF7EDC14"/>
    <w:lvl w:ilvl="0" w:tplc="F858D668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213C4"/>
    <w:multiLevelType w:val="hybridMultilevel"/>
    <w:tmpl w:val="9B4C5034"/>
    <w:lvl w:ilvl="0" w:tplc="00086AFA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40F95B3F"/>
    <w:multiLevelType w:val="hybridMultilevel"/>
    <w:tmpl w:val="E95063A0"/>
    <w:lvl w:ilvl="0" w:tplc="7CC2807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9E7D5F"/>
    <w:multiLevelType w:val="hybridMultilevel"/>
    <w:tmpl w:val="70085D78"/>
    <w:lvl w:ilvl="0" w:tplc="8692EDF4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51FC0014"/>
    <w:multiLevelType w:val="hybridMultilevel"/>
    <w:tmpl w:val="31863F22"/>
    <w:lvl w:ilvl="0" w:tplc="F916805C">
      <w:start w:val="2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2472843"/>
    <w:multiLevelType w:val="hybridMultilevel"/>
    <w:tmpl w:val="10026DF2"/>
    <w:lvl w:ilvl="0" w:tplc="67606E76">
      <w:start w:val="1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5D111D85"/>
    <w:multiLevelType w:val="hybridMultilevel"/>
    <w:tmpl w:val="513CEC62"/>
    <w:lvl w:ilvl="0" w:tplc="1C7AC58E">
      <w:start w:val="1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135674D"/>
    <w:multiLevelType w:val="hybridMultilevel"/>
    <w:tmpl w:val="234221E2"/>
    <w:lvl w:ilvl="0" w:tplc="3E48A9F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655127E9"/>
    <w:multiLevelType w:val="hybridMultilevel"/>
    <w:tmpl w:val="FCB699A2"/>
    <w:lvl w:ilvl="0" w:tplc="F9AE0F66">
      <w:start w:val="4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667D0362"/>
    <w:multiLevelType w:val="hybridMultilevel"/>
    <w:tmpl w:val="F878BD5A"/>
    <w:lvl w:ilvl="0" w:tplc="74F8CA22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7905152F"/>
    <w:multiLevelType w:val="hybridMultilevel"/>
    <w:tmpl w:val="D71E5B6E"/>
    <w:lvl w:ilvl="0" w:tplc="C9CAC4C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9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2"/>
  </w:num>
  <w:num w:numId="15">
    <w:abstractNumId w:val="11"/>
  </w:num>
  <w:num w:numId="16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A4D"/>
    <w:rsid w:val="00002D90"/>
    <w:rsid w:val="00006B6D"/>
    <w:rsid w:val="00045EE8"/>
    <w:rsid w:val="0005132C"/>
    <w:rsid w:val="00055DF9"/>
    <w:rsid w:val="000631A3"/>
    <w:rsid w:val="00080095"/>
    <w:rsid w:val="00082714"/>
    <w:rsid w:val="00084C8B"/>
    <w:rsid w:val="00094FCE"/>
    <w:rsid w:val="000A10D3"/>
    <w:rsid w:val="000A3861"/>
    <w:rsid w:val="000B0486"/>
    <w:rsid w:val="000D4664"/>
    <w:rsid w:val="00100745"/>
    <w:rsid w:val="00114262"/>
    <w:rsid w:val="00117946"/>
    <w:rsid w:val="001237AE"/>
    <w:rsid w:val="0013130B"/>
    <w:rsid w:val="00147BF6"/>
    <w:rsid w:val="001507C2"/>
    <w:rsid w:val="0017280F"/>
    <w:rsid w:val="001804A2"/>
    <w:rsid w:val="001941FF"/>
    <w:rsid w:val="001A040F"/>
    <w:rsid w:val="001A390E"/>
    <w:rsid w:val="001A768F"/>
    <w:rsid w:val="001C0084"/>
    <w:rsid w:val="001D27A1"/>
    <w:rsid w:val="001D3109"/>
    <w:rsid w:val="001E1337"/>
    <w:rsid w:val="001E3B96"/>
    <w:rsid w:val="002001E2"/>
    <w:rsid w:val="0020360C"/>
    <w:rsid w:val="00215F6C"/>
    <w:rsid w:val="002209EF"/>
    <w:rsid w:val="00237DAD"/>
    <w:rsid w:val="002601F1"/>
    <w:rsid w:val="00261464"/>
    <w:rsid w:val="00264FFE"/>
    <w:rsid w:val="0028029C"/>
    <w:rsid w:val="002950BC"/>
    <w:rsid w:val="002973E8"/>
    <w:rsid w:val="002C0025"/>
    <w:rsid w:val="002C6B6A"/>
    <w:rsid w:val="002C7D62"/>
    <w:rsid w:val="002D70AC"/>
    <w:rsid w:val="002D78F1"/>
    <w:rsid w:val="002F03D7"/>
    <w:rsid w:val="00326FF0"/>
    <w:rsid w:val="00330B06"/>
    <w:rsid w:val="00331D73"/>
    <w:rsid w:val="00355F72"/>
    <w:rsid w:val="003B3414"/>
    <w:rsid w:val="003C05FB"/>
    <w:rsid w:val="003D29FC"/>
    <w:rsid w:val="003E5D20"/>
    <w:rsid w:val="003E62D6"/>
    <w:rsid w:val="003F509A"/>
    <w:rsid w:val="004008DE"/>
    <w:rsid w:val="00412666"/>
    <w:rsid w:val="00417D21"/>
    <w:rsid w:val="00447ADB"/>
    <w:rsid w:val="00460C88"/>
    <w:rsid w:val="00461523"/>
    <w:rsid w:val="004916A9"/>
    <w:rsid w:val="004B4E0B"/>
    <w:rsid w:val="00502088"/>
    <w:rsid w:val="005045A6"/>
    <w:rsid w:val="0051698E"/>
    <w:rsid w:val="00534F74"/>
    <w:rsid w:val="00560454"/>
    <w:rsid w:val="005704BF"/>
    <w:rsid w:val="00575792"/>
    <w:rsid w:val="00586F84"/>
    <w:rsid w:val="00590205"/>
    <w:rsid w:val="005A160B"/>
    <w:rsid w:val="005C7199"/>
    <w:rsid w:val="005D0B31"/>
    <w:rsid w:val="005E1B3C"/>
    <w:rsid w:val="005E686F"/>
    <w:rsid w:val="005E729E"/>
    <w:rsid w:val="005F1155"/>
    <w:rsid w:val="00616A4D"/>
    <w:rsid w:val="00617B6A"/>
    <w:rsid w:val="00620C7D"/>
    <w:rsid w:val="00633E4F"/>
    <w:rsid w:val="00683D6D"/>
    <w:rsid w:val="00684487"/>
    <w:rsid w:val="006869F8"/>
    <w:rsid w:val="00695397"/>
    <w:rsid w:val="006A23F7"/>
    <w:rsid w:val="006A4ACA"/>
    <w:rsid w:val="006B071D"/>
    <w:rsid w:val="006C3046"/>
    <w:rsid w:val="006C3E01"/>
    <w:rsid w:val="006D5B00"/>
    <w:rsid w:val="006E0EEE"/>
    <w:rsid w:val="006E1A3F"/>
    <w:rsid w:val="006E48C1"/>
    <w:rsid w:val="006F0D8C"/>
    <w:rsid w:val="00700E08"/>
    <w:rsid w:val="00703E04"/>
    <w:rsid w:val="00704A67"/>
    <w:rsid w:val="00707F69"/>
    <w:rsid w:val="00710B1F"/>
    <w:rsid w:val="00712DF7"/>
    <w:rsid w:val="007214F0"/>
    <w:rsid w:val="007302CF"/>
    <w:rsid w:val="007370EB"/>
    <w:rsid w:val="00741A5A"/>
    <w:rsid w:val="00754686"/>
    <w:rsid w:val="00762C12"/>
    <w:rsid w:val="007816B3"/>
    <w:rsid w:val="00782C80"/>
    <w:rsid w:val="00783937"/>
    <w:rsid w:val="0078482C"/>
    <w:rsid w:val="00790C2D"/>
    <w:rsid w:val="007A3603"/>
    <w:rsid w:val="007A5DDE"/>
    <w:rsid w:val="007C758A"/>
    <w:rsid w:val="007D3C5F"/>
    <w:rsid w:val="007F7B59"/>
    <w:rsid w:val="008102B9"/>
    <w:rsid w:val="00817213"/>
    <w:rsid w:val="00826F05"/>
    <w:rsid w:val="00836C21"/>
    <w:rsid w:val="00871685"/>
    <w:rsid w:val="0089715D"/>
    <w:rsid w:val="008A1189"/>
    <w:rsid w:val="008A543B"/>
    <w:rsid w:val="008B2000"/>
    <w:rsid w:val="008B29AD"/>
    <w:rsid w:val="008C523A"/>
    <w:rsid w:val="008E5DE8"/>
    <w:rsid w:val="008F2013"/>
    <w:rsid w:val="008F52D5"/>
    <w:rsid w:val="009057E8"/>
    <w:rsid w:val="00913F65"/>
    <w:rsid w:val="00920A57"/>
    <w:rsid w:val="00921581"/>
    <w:rsid w:val="00921950"/>
    <w:rsid w:val="0092577D"/>
    <w:rsid w:val="00925F35"/>
    <w:rsid w:val="00956F75"/>
    <w:rsid w:val="009A5226"/>
    <w:rsid w:val="009B6934"/>
    <w:rsid w:val="009B7516"/>
    <w:rsid w:val="009D78D0"/>
    <w:rsid w:val="009E2C95"/>
    <w:rsid w:val="009E7A19"/>
    <w:rsid w:val="00A02F28"/>
    <w:rsid w:val="00A515DA"/>
    <w:rsid w:val="00A52D98"/>
    <w:rsid w:val="00A64764"/>
    <w:rsid w:val="00A66367"/>
    <w:rsid w:val="00A86094"/>
    <w:rsid w:val="00A86D3E"/>
    <w:rsid w:val="00AC688F"/>
    <w:rsid w:val="00AD4DBA"/>
    <w:rsid w:val="00AD628E"/>
    <w:rsid w:val="00AF22B1"/>
    <w:rsid w:val="00B12031"/>
    <w:rsid w:val="00B170EF"/>
    <w:rsid w:val="00B31523"/>
    <w:rsid w:val="00B3610E"/>
    <w:rsid w:val="00B36E4D"/>
    <w:rsid w:val="00B41C35"/>
    <w:rsid w:val="00B64333"/>
    <w:rsid w:val="00B73622"/>
    <w:rsid w:val="00B75A51"/>
    <w:rsid w:val="00B855B5"/>
    <w:rsid w:val="00B857B3"/>
    <w:rsid w:val="00B97C25"/>
    <w:rsid w:val="00BA5252"/>
    <w:rsid w:val="00BC4531"/>
    <w:rsid w:val="00BD05B3"/>
    <w:rsid w:val="00BD06ED"/>
    <w:rsid w:val="00BD1B75"/>
    <w:rsid w:val="00BD370B"/>
    <w:rsid w:val="00BE79EC"/>
    <w:rsid w:val="00BF7557"/>
    <w:rsid w:val="00C04130"/>
    <w:rsid w:val="00C07287"/>
    <w:rsid w:val="00C15886"/>
    <w:rsid w:val="00C22BCD"/>
    <w:rsid w:val="00C30CF4"/>
    <w:rsid w:val="00C32244"/>
    <w:rsid w:val="00C32823"/>
    <w:rsid w:val="00C44A66"/>
    <w:rsid w:val="00C45666"/>
    <w:rsid w:val="00C507C4"/>
    <w:rsid w:val="00C51B02"/>
    <w:rsid w:val="00C63506"/>
    <w:rsid w:val="00C72E32"/>
    <w:rsid w:val="00C937E3"/>
    <w:rsid w:val="00CA0A61"/>
    <w:rsid w:val="00CA12E2"/>
    <w:rsid w:val="00CB7C7F"/>
    <w:rsid w:val="00CD7595"/>
    <w:rsid w:val="00CD7DA7"/>
    <w:rsid w:val="00CE2035"/>
    <w:rsid w:val="00CF4A84"/>
    <w:rsid w:val="00D14CEA"/>
    <w:rsid w:val="00D16663"/>
    <w:rsid w:val="00D2103F"/>
    <w:rsid w:val="00D21CA2"/>
    <w:rsid w:val="00D24774"/>
    <w:rsid w:val="00D27471"/>
    <w:rsid w:val="00D40729"/>
    <w:rsid w:val="00D54998"/>
    <w:rsid w:val="00D64209"/>
    <w:rsid w:val="00D6754A"/>
    <w:rsid w:val="00D91AFD"/>
    <w:rsid w:val="00D941AB"/>
    <w:rsid w:val="00D97803"/>
    <w:rsid w:val="00DA1CDE"/>
    <w:rsid w:val="00DA394B"/>
    <w:rsid w:val="00DB158A"/>
    <w:rsid w:val="00DB1D00"/>
    <w:rsid w:val="00DC0EFC"/>
    <w:rsid w:val="00DD0529"/>
    <w:rsid w:val="00DE326A"/>
    <w:rsid w:val="00DF1CD9"/>
    <w:rsid w:val="00DF25D4"/>
    <w:rsid w:val="00E001E7"/>
    <w:rsid w:val="00E02F44"/>
    <w:rsid w:val="00E03C3C"/>
    <w:rsid w:val="00E07C0C"/>
    <w:rsid w:val="00E17115"/>
    <w:rsid w:val="00E46494"/>
    <w:rsid w:val="00E47DE6"/>
    <w:rsid w:val="00E566C4"/>
    <w:rsid w:val="00E6171A"/>
    <w:rsid w:val="00E63F01"/>
    <w:rsid w:val="00E64835"/>
    <w:rsid w:val="00E64A25"/>
    <w:rsid w:val="00E83A1B"/>
    <w:rsid w:val="00E8493A"/>
    <w:rsid w:val="00EA651F"/>
    <w:rsid w:val="00ED23A5"/>
    <w:rsid w:val="00EE78EF"/>
    <w:rsid w:val="00EF053B"/>
    <w:rsid w:val="00F03A76"/>
    <w:rsid w:val="00F11981"/>
    <w:rsid w:val="00F12BBF"/>
    <w:rsid w:val="00F1326E"/>
    <w:rsid w:val="00F2455F"/>
    <w:rsid w:val="00F3566E"/>
    <w:rsid w:val="00F67BB6"/>
    <w:rsid w:val="00F81D5D"/>
    <w:rsid w:val="00F85998"/>
    <w:rsid w:val="00F91AF8"/>
    <w:rsid w:val="00F92174"/>
    <w:rsid w:val="00FA202F"/>
    <w:rsid w:val="00FB472A"/>
    <w:rsid w:val="00FB7F5F"/>
    <w:rsid w:val="00FC69B4"/>
    <w:rsid w:val="00FD61BA"/>
    <w:rsid w:val="00FD67C5"/>
    <w:rsid w:val="00FE2012"/>
    <w:rsid w:val="00FE6B98"/>
    <w:rsid w:val="00FF1C58"/>
    <w:rsid w:val="00FF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0A5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A5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A5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A5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A5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A57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A57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A5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A5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15D"/>
    <w:pPr>
      <w:ind w:left="720"/>
      <w:contextualSpacing/>
    </w:pPr>
  </w:style>
  <w:style w:type="paragraph" w:styleId="a4">
    <w:name w:val="No Spacing"/>
    <w:link w:val="a5"/>
    <w:uiPriority w:val="1"/>
    <w:qFormat/>
    <w:rsid w:val="008971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89715D"/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89715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9715D"/>
    <w:rPr>
      <w:rFonts w:cs="Times New Roman"/>
      <w:b/>
    </w:rPr>
  </w:style>
  <w:style w:type="character" w:customStyle="1" w:styleId="10">
    <w:name w:val="Заголовок 1 Знак"/>
    <w:basedOn w:val="a0"/>
    <w:link w:val="1"/>
    <w:uiPriority w:val="9"/>
    <w:rsid w:val="00920A5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A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20A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20A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20A5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table" w:styleId="a7">
    <w:name w:val="Table Grid"/>
    <w:basedOn w:val="a1"/>
    <w:uiPriority w:val="39"/>
    <w:rsid w:val="00920A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semiHidden/>
    <w:unhideWhenUsed/>
    <w:qFormat/>
    <w:rsid w:val="00920A57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920A5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920A5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b">
    <w:name w:val="Subtitle"/>
    <w:basedOn w:val="a"/>
    <w:next w:val="a"/>
    <w:link w:val="ac"/>
    <w:uiPriority w:val="11"/>
    <w:qFormat/>
    <w:rsid w:val="00920A5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920A5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d">
    <w:name w:val="Emphasis"/>
    <w:uiPriority w:val="20"/>
    <w:qFormat/>
    <w:rsid w:val="00920A5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21">
    <w:name w:val="Quote"/>
    <w:basedOn w:val="a"/>
    <w:next w:val="a"/>
    <w:link w:val="22"/>
    <w:uiPriority w:val="29"/>
    <w:qFormat/>
    <w:rsid w:val="00920A57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20A57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920A57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f">
    <w:name w:val="Выделенная цитата Знак"/>
    <w:basedOn w:val="a0"/>
    <w:link w:val="ae"/>
    <w:uiPriority w:val="30"/>
    <w:rsid w:val="00920A5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920A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920A5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920A57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920A57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920A5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920A57"/>
    <w:pPr>
      <w:outlineLvl w:val="9"/>
    </w:pPr>
    <w:rPr>
      <w:lang w:bidi="en-US"/>
    </w:rPr>
  </w:style>
  <w:style w:type="paragraph" w:customStyle="1" w:styleId="11">
    <w:name w:val="Без интервала1"/>
    <w:link w:val="NoSpacingChar"/>
    <w:rsid w:val="00920A57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NoSpacingChar">
    <w:name w:val="No Spacing Char"/>
    <w:link w:val="11"/>
    <w:locked/>
    <w:rsid w:val="00920A57"/>
    <w:rPr>
      <w:rFonts w:ascii="Calibri" w:eastAsia="Calibri" w:hAnsi="Calibri" w:cs="Times New Roman"/>
      <w:lang w:val="uk-UA"/>
    </w:rPr>
  </w:style>
  <w:style w:type="paragraph" w:styleId="af6">
    <w:name w:val="Balloon Text"/>
    <w:basedOn w:val="a"/>
    <w:link w:val="af7"/>
    <w:uiPriority w:val="99"/>
    <w:semiHidden/>
    <w:unhideWhenUsed/>
    <w:rsid w:val="00920A5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920A57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header"/>
    <w:basedOn w:val="a"/>
    <w:link w:val="af9"/>
    <w:uiPriority w:val="99"/>
    <w:unhideWhenUsed/>
    <w:rsid w:val="00920A5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920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920A5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920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757,baiaagaaboqcaaad1ayaaaxibgaaaaaaaaaaaaaaaaaaaaaaaaaaaaaaaaaaaaaaaaaaaaaaaaaaaaaaaaaaaaaaaaaaaaaaaaaaaaaaaaaaaaaaaaaaaaaaaaaaaaaaaaaaaaaaaaaaaaaaaaaaaaaaaaaaaaaaaaaaaaaaaaaaaaaaaaaaaaaaaaaaaaaaaaaaaaaaaaaaaaaaaaaaaaaaaaaaaaaaaaaaaaaa"/>
    <w:basedOn w:val="a"/>
    <w:rsid w:val="00925F35"/>
    <w:pPr>
      <w:spacing w:before="100" w:beforeAutospacing="1" w:after="100" w:afterAutospacing="1"/>
    </w:pPr>
  </w:style>
  <w:style w:type="paragraph" w:styleId="afc">
    <w:name w:val="Normal (Web)"/>
    <w:basedOn w:val="a"/>
    <w:uiPriority w:val="99"/>
    <w:unhideWhenUsed/>
    <w:rsid w:val="00925F35"/>
    <w:pPr>
      <w:spacing w:before="100" w:beforeAutospacing="1" w:after="100" w:afterAutospacing="1"/>
    </w:pPr>
  </w:style>
  <w:style w:type="character" w:customStyle="1" w:styleId="3254">
    <w:name w:val="3254"/>
    <w:aliases w:val="baiaagaaboqcaaadraoaaaw6cgaaaaaaaaaaaaaaaaaaaaaaaaaaaaaaaaaaaaaaaaaaaaaaaaaaaaaaaaaaaaaaaaaaaaaaaaaaaaaaaaaaaaaaaaaaaaaaaaaaaaaaaaaaaaaaaaaaaaaaaaaaaaaaaaaaaaaaaaaaaaaaaaaaaaaaaaaaaaaaaaaaaaaaaaaaaaaaaaaaaaaaaaaaaaaaaaaaaaaaaaaaaaaa"/>
    <w:basedOn w:val="a0"/>
    <w:rsid w:val="00460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83B6F-1300-43F7-8B96-8FCBB2D65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User4</cp:lastModifiedBy>
  <cp:revision>47</cp:revision>
  <cp:lastPrinted>2023-05-24T11:04:00Z</cp:lastPrinted>
  <dcterms:created xsi:type="dcterms:W3CDTF">2023-03-30T05:10:00Z</dcterms:created>
  <dcterms:modified xsi:type="dcterms:W3CDTF">2023-05-24T11:05:00Z</dcterms:modified>
</cp:coreProperties>
</file>